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EC" w:rsidRPr="00ED3BEC" w:rsidRDefault="00ED3BEC" w:rsidP="00ED3BEC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ED3BEC">
        <w:rPr>
          <w:rFonts w:ascii="Helvetica" w:eastAsia="Times New Roman" w:hAnsi="Helvetica" w:cs="Helvetica"/>
          <w:sz w:val="32"/>
          <w:szCs w:val="32"/>
        </w:rPr>
        <w:t>Using Signal Phrases (Video)</w:t>
      </w:r>
    </w:p>
    <w:p w:rsidR="00ED3BEC" w:rsidRDefault="00ED3BEC" w:rsidP="00ED3BEC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ED3BEC" w:rsidRPr="00ED3BEC" w:rsidRDefault="00ED3BEC" w:rsidP="00ED3BEC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ED3BEC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ED3BEC" w:rsidRPr="00ED3BEC" w:rsidRDefault="00ED3BEC" w:rsidP="00ED3BEC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ED3BEC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ED3BEC" w:rsidRPr="00ED3BEC" w:rsidRDefault="00ED3BEC" w:rsidP="00ED3BE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t>1. In which of these types of writing can signal phrases be found?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ED3BEC">
        <w:rPr>
          <w:rFonts w:ascii="Helvetica" w:eastAsia="Times New Roman" w:hAnsi="Helvetica" w:cs="Helvetica"/>
          <w:sz w:val="18"/>
          <w:szCs w:val="18"/>
        </w:rPr>
        <w:t>13 points</w:t>
      </w:r>
    </w:p>
    <w:p w:rsidR="00ED3BEC" w:rsidRPr="00ED3BEC" w:rsidRDefault="00ED3BEC" w:rsidP="00ED3BEC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Novels</w:t>
      </w:r>
    </w:p>
    <w:p w:rsidR="00ED3BEC" w:rsidRPr="00ED3BEC" w:rsidRDefault="00ED3BEC" w:rsidP="00ED3BEC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Haiku poetry</w:t>
      </w:r>
    </w:p>
    <w:p w:rsidR="00ED3BEC" w:rsidRPr="00ED3BEC" w:rsidRDefault="00ED3BEC" w:rsidP="00ED3BEC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Plays</w:t>
      </w:r>
    </w:p>
    <w:p w:rsidR="00ED3BEC" w:rsidRPr="00ED3BEC" w:rsidRDefault="00ED3BEC" w:rsidP="00ED3BEC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Research papers</w:t>
      </w:r>
    </w:p>
    <w:p w:rsidR="00ED3BEC" w:rsidRPr="00ED3BEC" w:rsidRDefault="00ED3BEC" w:rsidP="00ED3BEC">
      <w:pPr>
        <w:spacing w:after="0" w:line="240" w:lineRule="auto"/>
        <w:rPr>
          <w:rFonts w:ascii="Helvetica" w:eastAsia="Times New Roman" w:hAnsi="Helvetica" w:cs="Helvetica"/>
        </w:rPr>
      </w:pPr>
    </w:p>
    <w:p w:rsidR="00ED3BEC" w:rsidRPr="00ED3BEC" w:rsidRDefault="00ED3BEC" w:rsidP="00ED3BE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t>2. Signal phrases are used in research papers to do what?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ED3BEC">
        <w:rPr>
          <w:rFonts w:ascii="Helvetica" w:eastAsia="Times New Roman" w:hAnsi="Helvetica" w:cs="Helvetica"/>
          <w:sz w:val="18"/>
          <w:szCs w:val="18"/>
        </w:rPr>
        <w:t>12 points</w:t>
      </w:r>
    </w:p>
    <w:p w:rsidR="00ED3BEC" w:rsidRPr="00ED3BEC" w:rsidRDefault="00ED3BEC" w:rsidP="00ED3BEC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Incorporate sources into your paper</w:t>
      </w:r>
    </w:p>
    <w:p w:rsidR="00ED3BEC" w:rsidRPr="00ED3BEC" w:rsidRDefault="00ED3BEC" w:rsidP="00ED3BEC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Tell the reader when they are reading something important</w:t>
      </w:r>
    </w:p>
    <w:p w:rsidR="00ED3BEC" w:rsidRPr="00ED3BEC" w:rsidRDefault="00ED3BEC" w:rsidP="00ED3BEC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Clearly identify the owner of an idea</w:t>
      </w:r>
    </w:p>
    <w:p w:rsidR="00ED3BEC" w:rsidRPr="00ED3BEC" w:rsidRDefault="00ED3BEC" w:rsidP="00ED3BEC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Clarify confusing concepts</w:t>
      </w:r>
    </w:p>
    <w:p w:rsidR="00ED3BEC" w:rsidRPr="00ED3BEC" w:rsidRDefault="00ED3BEC" w:rsidP="00ED3BEC">
      <w:pPr>
        <w:spacing w:after="0" w:line="240" w:lineRule="auto"/>
        <w:rPr>
          <w:rFonts w:ascii="Helvetica" w:eastAsia="Times New Roman" w:hAnsi="Helvetica" w:cs="Helvetica"/>
        </w:rPr>
      </w:pPr>
    </w:p>
    <w:p w:rsidR="00ED3BEC" w:rsidRPr="00ED3BEC" w:rsidRDefault="00ED3BEC" w:rsidP="00ED3BE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t>3. Signal phrases are also known as what?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ED3BEC">
        <w:rPr>
          <w:rFonts w:ascii="Helvetica" w:eastAsia="Times New Roman" w:hAnsi="Helvetica" w:cs="Helvetica"/>
          <w:sz w:val="18"/>
          <w:szCs w:val="18"/>
        </w:rPr>
        <w:t>12 points</w:t>
      </w:r>
    </w:p>
    <w:p w:rsidR="00ED3BEC" w:rsidRPr="00ED3BEC" w:rsidRDefault="00ED3BEC" w:rsidP="00ED3BEC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Lead-in phrases</w:t>
      </w:r>
    </w:p>
    <w:p w:rsidR="00ED3BEC" w:rsidRPr="00ED3BEC" w:rsidRDefault="00ED3BEC" w:rsidP="00ED3BEC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Voice markers</w:t>
      </w:r>
    </w:p>
    <w:p w:rsidR="00ED3BEC" w:rsidRPr="00ED3BEC" w:rsidRDefault="00ED3BEC" w:rsidP="00ED3BEC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Catch phrases</w:t>
      </w:r>
    </w:p>
    <w:p w:rsidR="00ED3BEC" w:rsidRPr="00ED3BEC" w:rsidRDefault="00ED3BEC" w:rsidP="00ED3BEC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Guide posts</w:t>
      </w:r>
    </w:p>
    <w:p w:rsidR="00ED3BEC" w:rsidRPr="00ED3BEC" w:rsidRDefault="00ED3BEC" w:rsidP="00ED3BEC">
      <w:pPr>
        <w:spacing w:after="0" w:line="240" w:lineRule="auto"/>
        <w:rPr>
          <w:rFonts w:ascii="Helvetica" w:eastAsia="Times New Roman" w:hAnsi="Helvetica" w:cs="Helvetica"/>
        </w:rPr>
      </w:pPr>
    </w:p>
    <w:p w:rsidR="00ED3BEC" w:rsidRPr="00ED3BEC" w:rsidRDefault="00ED3BEC" w:rsidP="00ED3BE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t>4. When writing a research paper, you are expected to do what?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ED3BEC">
        <w:rPr>
          <w:rFonts w:ascii="Helvetica" w:eastAsia="Times New Roman" w:hAnsi="Helvetica" w:cs="Helvetica"/>
          <w:sz w:val="18"/>
          <w:szCs w:val="18"/>
        </w:rPr>
        <w:t>14 points</w:t>
      </w:r>
    </w:p>
    <w:p w:rsidR="00ED3BEC" w:rsidRPr="00ED3BEC" w:rsidRDefault="00ED3BEC" w:rsidP="00ED3BEC">
      <w:pPr>
        <w:pStyle w:val="ListParagraph"/>
        <w:numPr>
          <w:ilvl w:val="0"/>
          <w:numId w:val="29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Consult multiple sources</w:t>
      </w:r>
    </w:p>
    <w:p w:rsidR="00ED3BEC" w:rsidRPr="00ED3BEC" w:rsidRDefault="00ED3BEC" w:rsidP="00ED3BEC">
      <w:pPr>
        <w:pStyle w:val="ListParagraph"/>
        <w:numPr>
          <w:ilvl w:val="0"/>
          <w:numId w:val="29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Find the opinions and ideas of experts</w:t>
      </w:r>
    </w:p>
    <w:p w:rsidR="00ED3BEC" w:rsidRPr="00ED3BEC" w:rsidRDefault="00ED3BEC" w:rsidP="00ED3BEC">
      <w:pPr>
        <w:pStyle w:val="ListParagraph"/>
        <w:numPr>
          <w:ilvl w:val="0"/>
          <w:numId w:val="29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Think about what you have learned</w:t>
      </w:r>
    </w:p>
    <w:p w:rsidR="00ED3BEC" w:rsidRPr="00ED3BEC" w:rsidRDefault="00ED3BEC" w:rsidP="00ED3BEC">
      <w:pPr>
        <w:pStyle w:val="ListParagraph"/>
        <w:numPr>
          <w:ilvl w:val="0"/>
          <w:numId w:val="29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Add your own ideas and conclusions</w:t>
      </w:r>
    </w:p>
    <w:p w:rsidR="00ED3BEC" w:rsidRPr="00ED3BEC" w:rsidRDefault="00ED3BEC" w:rsidP="00ED3BEC">
      <w:pPr>
        <w:spacing w:after="0" w:line="240" w:lineRule="auto"/>
        <w:rPr>
          <w:rFonts w:ascii="Helvetica" w:eastAsia="Times New Roman" w:hAnsi="Helvetica" w:cs="Helvetica"/>
        </w:rPr>
      </w:pPr>
    </w:p>
    <w:p w:rsidR="00ED3BEC" w:rsidRPr="00ED3BEC" w:rsidRDefault="00ED3BEC" w:rsidP="00ED3BE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t xml:space="preserve">5. Which statement best explains the </w:t>
      </w:r>
      <w:proofErr w:type="gramStart"/>
      <w:r w:rsidRPr="00ED3BEC">
        <w:rPr>
          <w:rFonts w:ascii="Helvetica" w:eastAsia="Times New Roman" w:hAnsi="Helvetica" w:cs="Helvetica"/>
          <w:color w:val="000000"/>
        </w:rPr>
        <w:t>purpose of using signal</w:t>
      </w:r>
      <w:proofErr w:type="gramEnd"/>
      <w:r w:rsidRPr="00ED3BEC">
        <w:rPr>
          <w:rFonts w:ascii="Helvetica" w:eastAsia="Times New Roman" w:hAnsi="Helvetica" w:cs="Helvetica"/>
          <w:color w:val="000000"/>
        </w:rPr>
        <w:t xml:space="preserve"> phrases?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ED3BEC">
        <w:rPr>
          <w:rFonts w:ascii="Helvetica" w:eastAsia="Times New Roman" w:hAnsi="Helvetica" w:cs="Helvetica"/>
          <w:sz w:val="18"/>
          <w:szCs w:val="18"/>
        </w:rPr>
        <w:t>12 points</w:t>
      </w:r>
    </w:p>
    <w:p w:rsidR="00ED3BEC" w:rsidRPr="00ED3BEC" w:rsidRDefault="00ED3BEC" w:rsidP="00ED3BEC">
      <w:pPr>
        <w:pStyle w:val="ListParagraph"/>
        <w:numPr>
          <w:ilvl w:val="0"/>
          <w:numId w:val="30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They signal when you are making a point versus when you are borrowing someone else’s ideas.</w:t>
      </w:r>
    </w:p>
    <w:p w:rsidR="00ED3BEC" w:rsidRPr="00ED3BEC" w:rsidRDefault="00ED3BEC" w:rsidP="00ED3BEC">
      <w:pPr>
        <w:pStyle w:val="ListParagraph"/>
        <w:numPr>
          <w:ilvl w:val="0"/>
          <w:numId w:val="30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They signal the beginning of new ideas.</w:t>
      </w:r>
    </w:p>
    <w:p w:rsidR="00ED3BEC" w:rsidRPr="00ED3BEC" w:rsidRDefault="00ED3BEC" w:rsidP="00ED3BEC">
      <w:pPr>
        <w:pStyle w:val="ListParagraph"/>
        <w:numPr>
          <w:ilvl w:val="0"/>
          <w:numId w:val="30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They signal the order of ideas (first, next, then, etc.).</w:t>
      </w:r>
    </w:p>
    <w:p w:rsidR="00ED3BEC" w:rsidRPr="00ED3BEC" w:rsidRDefault="00ED3BEC" w:rsidP="00ED3BEC">
      <w:pPr>
        <w:pStyle w:val="ListParagraph"/>
        <w:numPr>
          <w:ilvl w:val="0"/>
          <w:numId w:val="30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They signal when difficult concepts are being explained.</w:t>
      </w:r>
    </w:p>
    <w:p w:rsidR="00ED3BEC" w:rsidRPr="00ED3BEC" w:rsidRDefault="00ED3BEC" w:rsidP="00ED3BEC">
      <w:pPr>
        <w:spacing w:after="0" w:line="240" w:lineRule="auto"/>
        <w:rPr>
          <w:rFonts w:ascii="Helvetica" w:eastAsia="Times New Roman" w:hAnsi="Helvetica" w:cs="Helvetica"/>
        </w:rPr>
      </w:pP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t>6. In MLA style, the first time that you introduce ideas from a new expert or source in your paper, you need to include what?</w:t>
      </w:r>
      <w:r>
        <w:rPr>
          <w:rFonts w:ascii="Helvetica" w:eastAsia="Times New Roman" w:hAnsi="Helvetica" w:cs="Helvetica"/>
          <w:color w:val="000000"/>
        </w:rPr>
        <w:br/>
      </w:r>
      <w:r w:rsidRPr="00ED3BEC">
        <w:rPr>
          <w:rFonts w:ascii="Helvetica" w:eastAsia="Times New Roman" w:hAnsi="Helvetica" w:cs="Helvetica"/>
          <w:sz w:val="18"/>
          <w:szCs w:val="18"/>
        </w:rPr>
        <w:t>13 points</w:t>
      </w:r>
    </w:p>
    <w:p w:rsidR="00ED3BEC" w:rsidRPr="00ED3BEC" w:rsidRDefault="00ED3BEC" w:rsidP="00ED3BEC">
      <w:pPr>
        <w:pStyle w:val="ListParagraph"/>
        <w:numPr>
          <w:ilvl w:val="0"/>
          <w:numId w:val="31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Author’s full name</w:t>
      </w:r>
    </w:p>
    <w:p w:rsidR="00ED3BEC" w:rsidRPr="00ED3BEC" w:rsidRDefault="00ED3BEC" w:rsidP="00ED3BEC">
      <w:pPr>
        <w:pStyle w:val="ListParagraph"/>
        <w:numPr>
          <w:ilvl w:val="0"/>
          <w:numId w:val="31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Title of the source</w:t>
      </w:r>
    </w:p>
    <w:p w:rsidR="00ED3BEC" w:rsidRPr="00ED3BEC" w:rsidRDefault="00ED3BEC" w:rsidP="00ED3BEC">
      <w:pPr>
        <w:pStyle w:val="ListParagraph"/>
        <w:numPr>
          <w:ilvl w:val="0"/>
          <w:numId w:val="31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Source’s publication date</w:t>
      </w:r>
    </w:p>
    <w:p w:rsidR="00ED3BEC" w:rsidRPr="00ED3BEC" w:rsidRDefault="00ED3BEC" w:rsidP="00ED3BEC">
      <w:pPr>
        <w:pStyle w:val="ListParagraph"/>
        <w:numPr>
          <w:ilvl w:val="0"/>
          <w:numId w:val="31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Author’s credentials (what makes him or her an expert)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</w:rPr>
      </w:pPr>
    </w:p>
    <w:p w:rsidR="00ED3BEC" w:rsidRPr="00ED3BEC" w:rsidRDefault="00ED3BEC" w:rsidP="00ED3BE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t>7. Which of the following are signal phrases?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ED3BEC">
        <w:rPr>
          <w:rFonts w:ascii="Helvetica" w:eastAsia="Times New Roman" w:hAnsi="Helvetica" w:cs="Helvetica"/>
          <w:sz w:val="18"/>
          <w:szCs w:val="18"/>
        </w:rPr>
        <w:t>12 points</w:t>
      </w:r>
    </w:p>
    <w:p w:rsidR="00ED3BEC" w:rsidRPr="00ED3BEC" w:rsidRDefault="00ED3BEC" w:rsidP="00ED3BEC">
      <w:pPr>
        <w:pStyle w:val="ListParagraph"/>
        <w:numPr>
          <w:ilvl w:val="0"/>
          <w:numId w:val="32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According to</w:t>
      </w:r>
    </w:p>
    <w:p w:rsidR="00ED3BEC" w:rsidRPr="00ED3BEC" w:rsidRDefault="00ED3BEC" w:rsidP="00ED3BEC">
      <w:pPr>
        <w:pStyle w:val="ListParagraph"/>
        <w:numPr>
          <w:ilvl w:val="0"/>
          <w:numId w:val="32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Coincidentally</w:t>
      </w:r>
    </w:p>
    <w:p w:rsidR="00ED3BEC" w:rsidRPr="00ED3BEC" w:rsidRDefault="00ED3BEC" w:rsidP="00ED3BEC">
      <w:pPr>
        <w:pStyle w:val="ListParagraph"/>
        <w:numPr>
          <w:ilvl w:val="0"/>
          <w:numId w:val="32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She observed</w:t>
      </w:r>
    </w:p>
    <w:p w:rsidR="00ED3BEC" w:rsidRPr="00ED3BEC" w:rsidRDefault="00ED3BEC" w:rsidP="00ED3BEC">
      <w:pPr>
        <w:pStyle w:val="ListParagraph"/>
        <w:numPr>
          <w:ilvl w:val="0"/>
          <w:numId w:val="32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In conclusion</w:t>
      </w:r>
    </w:p>
    <w:p w:rsidR="00ED3BEC" w:rsidRPr="00ED3BEC" w:rsidRDefault="00ED3BEC" w:rsidP="00ED3BEC">
      <w:pPr>
        <w:spacing w:after="0" w:line="240" w:lineRule="auto"/>
        <w:rPr>
          <w:rFonts w:ascii="Helvetica" w:eastAsia="Times New Roman" w:hAnsi="Helvetica" w:cs="Helvetica"/>
        </w:rPr>
      </w:pPr>
    </w:p>
    <w:p w:rsidR="00ED3BEC" w:rsidRPr="00ED3BEC" w:rsidRDefault="00ED3BEC" w:rsidP="00ED3BEC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ED3BEC">
        <w:rPr>
          <w:rFonts w:ascii="Helvetica" w:eastAsia="Times New Roman" w:hAnsi="Helvetica" w:cs="Helvetica"/>
          <w:color w:val="000000"/>
        </w:rPr>
        <w:t>8. To introduce a film review by Jose Cortez in your research paper, which of the following is the BEST use of a signal phrase?</w:t>
      </w:r>
    </w:p>
    <w:p w:rsidR="00ED3BEC" w:rsidRPr="00ED3BEC" w:rsidRDefault="00ED3BEC" w:rsidP="00ED3BE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ED3BEC">
        <w:rPr>
          <w:rFonts w:ascii="Helvetica" w:eastAsia="Times New Roman" w:hAnsi="Helvetica" w:cs="Helvetica"/>
          <w:sz w:val="18"/>
          <w:szCs w:val="18"/>
        </w:rPr>
        <w:t>12 points</w:t>
      </w:r>
    </w:p>
    <w:p w:rsidR="00ED3BEC" w:rsidRPr="00ED3BEC" w:rsidRDefault="00ED3BEC" w:rsidP="00ED3BEC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A review stated that the film was unimaginative, but I thought it was creative.</w:t>
      </w:r>
    </w:p>
    <w:p w:rsidR="00ED3BEC" w:rsidRPr="00ED3BEC" w:rsidRDefault="00ED3BEC" w:rsidP="00ED3BEC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Jose Cortez, film critic for the Los Angeles Times newspaper, stated in his review that the film lacked imagination and was overly long.</w:t>
      </w:r>
    </w:p>
    <w:p w:rsidR="00ED3BEC" w:rsidRPr="00ED3BEC" w:rsidRDefault="00ED3BEC" w:rsidP="00ED3BEC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Jose Cortez stated in his review that the film lacked imagination and was overly long.</w:t>
      </w:r>
    </w:p>
    <w:p w:rsidR="00ED3BEC" w:rsidRPr="00ED3BEC" w:rsidRDefault="00ED3BEC" w:rsidP="00ED3BEC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ED3BEC">
        <w:rPr>
          <w:rFonts w:ascii="Helvetica" w:eastAsia="Times New Roman" w:hAnsi="Helvetica" w:cs="Helvetica"/>
        </w:rPr>
        <w:t>“This unimaginative film was overly long, and even talented actors couldn’t save the script,” stated Jose Cortez.</w:t>
      </w:r>
    </w:p>
    <w:p w:rsidR="002E4D1B" w:rsidRPr="005C7AA9" w:rsidRDefault="002E4D1B" w:rsidP="001958F3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</w:rPr>
      </w:pPr>
      <w:bookmarkStart w:id="0" w:name="_GoBack"/>
      <w:bookmarkEnd w:id="0"/>
    </w:p>
    <w:sectPr w:rsidR="002E4D1B" w:rsidRPr="005C7AA9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2FF" w:rsidRDefault="006C02FF" w:rsidP="00771EF9">
      <w:pPr>
        <w:spacing w:after="0" w:line="240" w:lineRule="auto"/>
      </w:pPr>
      <w:r>
        <w:separator/>
      </w:r>
    </w:p>
  </w:endnote>
  <w:endnote w:type="continuationSeparator" w:id="0">
    <w:p w:rsidR="006C02FF" w:rsidRDefault="006C02FF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2FF" w:rsidRDefault="006C02FF" w:rsidP="00771EF9">
      <w:pPr>
        <w:spacing w:after="0" w:line="240" w:lineRule="auto"/>
      </w:pPr>
      <w:r>
        <w:separator/>
      </w:r>
    </w:p>
  </w:footnote>
  <w:footnote w:type="continuationSeparator" w:id="0">
    <w:p w:rsidR="006C02FF" w:rsidRDefault="006C02FF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CC0"/>
    <w:multiLevelType w:val="hybridMultilevel"/>
    <w:tmpl w:val="72AA7E1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70A93"/>
    <w:multiLevelType w:val="hybridMultilevel"/>
    <w:tmpl w:val="917CBD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A4D6D"/>
    <w:multiLevelType w:val="hybridMultilevel"/>
    <w:tmpl w:val="0AF6CCC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7107A"/>
    <w:multiLevelType w:val="hybridMultilevel"/>
    <w:tmpl w:val="969AFE9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60CC2"/>
    <w:multiLevelType w:val="hybridMultilevel"/>
    <w:tmpl w:val="4BFC56F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22BCC"/>
    <w:multiLevelType w:val="hybridMultilevel"/>
    <w:tmpl w:val="C80AB86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16F4C"/>
    <w:multiLevelType w:val="hybridMultilevel"/>
    <w:tmpl w:val="1F5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74FA4"/>
    <w:multiLevelType w:val="hybridMultilevel"/>
    <w:tmpl w:val="17A45C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71F30"/>
    <w:multiLevelType w:val="hybridMultilevel"/>
    <w:tmpl w:val="4C6C4A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C41A8"/>
    <w:multiLevelType w:val="hybridMultilevel"/>
    <w:tmpl w:val="2A78BA9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7241C"/>
    <w:multiLevelType w:val="hybridMultilevel"/>
    <w:tmpl w:val="F9143F0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65F85"/>
    <w:multiLevelType w:val="hybridMultilevel"/>
    <w:tmpl w:val="7B305F2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C5C27"/>
    <w:multiLevelType w:val="hybridMultilevel"/>
    <w:tmpl w:val="26DC4A1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12D6A"/>
    <w:multiLevelType w:val="hybridMultilevel"/>
    <w:tmpl w:val="CFF2011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F36505"/>
    <w:multiLevelType w:val="hybridMultilevel"/>
    <w:tmpl w:val="68B086A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D30B4C"/>
    <w:multiLevelType w:val="hybridMultilevel"/>
    <w:tmpl w:val="2BE69F9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24B56"/>
    <w:multiLevelType w:val="hybridMultilevel"/>
    <w:tmpl w:val="F15E451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615AE"/>
    <w:multiLevelType w:val="hybridMultilevel"/>
    <w:tmpl w:val="E954DDA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94AD2"/>
    <w:multiLevelType w:val="hybridMultilevel"/>
    <w:tmpl w:val="1C94CE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310F5"/>
    <w:multiLevelType w:val="hybridMultilevel"/>
    <w:tmpl w:val="77A2EF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636214"/>
    <w:multiLevelType w:val="hybridMultilevel"/>
    <w:tmpl w:val="E178632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77EE1"/>
    <w:multiLevelType w:val="hybridMultilevel"/>
    <w:tmpl w:val="AEF6820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B474EF"/>
    <w:multiLevelType w:val="hybridMultilevel"/>
    <w:tmpl w:val="A902426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0A2BB6"/>
    <w:multiLevelType w:val="hybridMultilevel"/>
    <w:tmpl w:val="3B1052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F0438B"/>
    <w:multiLevelType w:val="hybridMultilevel"/>
    <w:tmpl w:val="BF50E3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D16D4"/>
    <w:multiLevelType w:val="hybridMultilevel"/>
    <w:tmpl w:val="D4D8F25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C0CCE"/>
    <w:multiLevelType w:val="hybridMultilevel"/>
    <w:tmpl w:val="E4007BC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332E9"/>
    <w:multiLevelType w:val="hybridMultilevel"/>
    <w:tmpl w:val="AB34730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8E7370"/>
    <w:multiLevelType w:val="hybridMultilevel"/>
    <w:tmpl w:val="C3CAA0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7B3D1B"/>
    <w:multiLevelType w:val="hybridMultilevel"/>
    <w:tmpl w:val="1040E62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937C78"/>
    <w:multiLevelType w:val="hybridMultilevel"/>
    <w:tmpl w:val="C0C0095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B3451E"/>
    <w:multiLevelType w:val="hybridMultilevel"/>
    <w:tmpl w:val="A3AA32B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212A5A"/>
    <w:multiLevelType w:val="hybridMultilevel"/>
    <w:tmpl w:val="ED00AF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29"/>
  </w:num>
  <w:num w:numId="4">
    <w:abstractNumId w:val="5"/>
  </w:num>
  <w:num w:numId="5">
    <w:abstractNumId w:val="28"/>
  </w:num>
  <w:num w:numId="6">
    <w:abstractNumId w:val="26"/>
  </w:num>
  <w:num w:numId="7">
    <w:abstractNumId w:val="8"/>
  </w:num>
  <w:num w:numId="8">
    <w:abstractNumId w:val="3"/>
  </w:num>
  <w:num w:numId="9">
    <w:abstractNumId w:val="6"/>
  </w:num>
  <w:num w:numId="10">
    <w:abstractNumId w:val="32"/>
  </w:num>
  <w:num w:numId="11">
    <w:abstractNumId w:val="19"/>
  </w:num>
  <w:num w:numId="12">
    <w:abstractNumId w:val="14"/>
  </w:num>
  <w:num w:numId="13">
    <w:abstractNumId w:val="0"/>
  </w:num>
  <w:num w:numId="14">
    <w:abstractNumId w:val="25"/>
  </w:num>
  <w:num w:numId="15">
    <w:abstractNumId w:val="23"/>
  </w:num>
  <w:num w:numId="16">
    <w:abstractNumId w:val="9"/>
  </w:num>
  <w:num w:numId="17">
    <w:abstractNumId w:val="24"/>
  </w:num>
  <w:num w:numId="18">
    <w:abstractNumId w:val="22"/>
  </w:num>
  <w:num w:numId="19">
    <w:abstractNumId w:val="7"/>
  </w:num>
  <w:num w:numId="20">
    <w:abstractNumId w:val="31"/>
  </w:num>
  <w:num w:numId="21">
    <w:abstractNumId w:val="4"/>
  </w:num>
  <w:num w:numId="22">
    <w:abstractNumId w:val="18"/>
  </w:num>
  <w:num w:numId="23">
    <w:abstractNumId w:val="2"/>
  </w:num>
  <w:num w:numId="24">
    <w:abstractNumId w:val="27"/>
  </w:num>
  <w:num w:numId="25">
    <w:abstractNumId w:val="13"/>
  </w:num>
  <w:num w:numId="26">
    <w:abstractNumId w:val="20"/>
  </w:num>
  <w:num w:numId="27">
    <w:abstractNumId w:val="11"/>
  </w:num>
  <w:num w:numId="28">
    <w:abstractNumId w:val="1"/>
  </w:num>
  <w:num w:numId="29">
    <w:abstractNumId w:val="21"/>
  </w:num>
  <w:num w:numId="30">
    <w:abstractNumId w:val="16"/>
  </w:num>
  <w:num w:numId="31">
    <w:abstractNumId w:val="15"/>
  </w:num>
  <w:num w:numId="32">
    <w:abstractNumId w:val="12"/>
  </w:num>
  <w:num w:numId="3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3B4C"/>
    <w:rsid w:val="0003126C"/>
    <w:rsid w:val="000908B7"/>
    <w:rsid w:val="00096A57"/>
    <w:rsid w:val="00125D7F"/>
    <w:rsid w:val="001268AC"/>
    <w:rsid w:val="00160675"/>
    <w:rsid w:val="001958F3"/>
    <w:rsid w:val="002B21B0"/>
    <w:rsid w:val="002E4D1B"/>
    <w:rsid w:val="002F7841"/>
    <w:rsid w:val="005056EF"/>
    <w:rsid w:val="005C7AA9"/>
    <w:rsid w:val="006305D8"/>
    <w:rsid w:val="006C02FF"/>
    <w:rsid w:val="006C3C10"/>
    <w:rsid w:val="007130E9"/>
    <w:rsid w:val="00771EF9"/>
    <w:rsid w:val="007B013B"/>
    <w:rsid w:val="007B2786"/>
    <w:rsid w:val="00842DD8"/>
    <w:rsid w:val="008D3D85"/>
    <w:rsid w:val="009F23D8"/>
    <w:rsid w:val="00A27789"/>
    <w:rsid w:val="00A72558"/>
    <w:rsid w:val="00AA2FC0"/>
    <w:rsid w:val="00B93263"/>
    <w:rsid w:val="00C156EE"/>
    <w:rsid w:val="00C6162A"/>
    <w:rsid w:val="00C6294E"/>
    <w:rsid w:val="00D37B59"/>
    <w:rsid w:val="00D47BBE"/>
    <w:rsid w:val="00D85518"/>
    <w:rsid w:val="00E36DBC"/>
    <w:rsid w:val="00EB3CE6"/>
    <w:rsid w:val="00EC14F4"/>
    <w:rsid w:val="00ED3BEC"/>
    <w:rsid w:val="00F10E0A"/>
    <w:rsid w:val="00FD4EC6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0130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4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4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8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2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1679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4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6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6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93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42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2436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2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76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4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9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1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9863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7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6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0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9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4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3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8516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0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2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34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03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01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3461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1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4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72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3027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65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6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2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8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5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0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1484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2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5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46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36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3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9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6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352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34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725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18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99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76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9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8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8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2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693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3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8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6551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1570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389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27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595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9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1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51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5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24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6383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648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0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59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6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046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5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1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06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0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73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689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752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5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7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011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0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6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7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67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102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9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3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6380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469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2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2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835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0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82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4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0281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3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3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0937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5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88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13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8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5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2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6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4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091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03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08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751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2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3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5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4827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3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7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74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5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7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601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4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82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29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6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5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5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89201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66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11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738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5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9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92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0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331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7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494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826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3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08858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6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680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79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4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41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1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73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7307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77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30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83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61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1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1395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4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9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13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8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729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66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263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74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0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6690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3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26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70197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9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30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7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4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05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96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815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76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2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797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8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057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50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4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24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992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0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0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2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989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3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8137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9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5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09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87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6436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86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6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1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146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86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7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622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1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1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43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652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4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5990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2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7989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9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7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92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1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46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50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82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1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00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6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7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61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21723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0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9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6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24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3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5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2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415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5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336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690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6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87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11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5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8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1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9649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0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5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397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5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93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3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793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6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3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061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0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0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97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0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3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4778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1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0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913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97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3554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721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25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66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35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7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13749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799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2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4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8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16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9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62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6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38321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47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96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0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4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58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3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0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55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5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27307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45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4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4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5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015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6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74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9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3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92385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06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9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9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286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1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5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33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9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564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83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7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88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6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851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8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3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3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1825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53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2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1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7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1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2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9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6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2980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4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7394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514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0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12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7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0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8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0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8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5836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0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2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82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4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0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110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6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8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7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1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71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45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9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2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5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0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9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7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9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26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996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8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178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5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6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40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6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79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6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0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1114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0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34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5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2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5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862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9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14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2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3961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08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0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769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5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8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2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51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7507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6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74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09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886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94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752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7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6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33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19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6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28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6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2019-08-17T19:12:00Z</dcterms:created>
  <dcterms:modified xsi:type="dcterms:W3CDTF">2019-08-17T19:19:00Z</dcterms:modified>
</cp:coreProperties>
</file>