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7B3F" w14:textId="0E2150D4" w:rsidR="00B80D27" w:rsidRPr="00165A54" w:rsidRDefault="00930DEA" w:rsidP="00930DEA">
      <w:pPr>
        <w:jc w:val="center"/>
        <w:rPr>
          <w:b/>
          <w:sz w:val="28"/>
          <w:szCs w:val="28"/>
        </w:rPr>
      </w:pPr>
      <w:r w:rsidRPr="00165A54">
        <w:rPr>
          <w:b/>
          <w:sz w:val="28"/>
          <w:szCs w:val="28"/>
        </w:rPr>
        <w:t xml:space="preserve">How to Use </w:t>
      </w:r>
      <w:r w:rsidR="00362722">
        <w:rPr>
          <w:b/>
          <w:sz w:val="28"/>
          <w:szCs w:val="28"/>
        </w:rPr>
        <w:t xml:space="preserve">the </w:t>
      </w:r>
      <w:r w:rsidRPr="00165A54">
        <w:rPr>
          <w:b/>
          <w:sz w:val="28"/>
          <w:szCs w:val="28"/>
        </w:rPr>
        <w:t>OSLIS Video Quizzes</w:t>
      </w:r>
    </w:p>
    <w:p w14:paraId="0A9DE6B3" w14:textId="204A95D7" w:rsidR="009C188B" w:rsidRPr="00165A54" w:rsidRDefault="009C188B" w:rsidP="00930DEA">
      <w:pPr>
        <w:rPr>
          <w:sz w:val="24"/>
          <w:szCs w:val="24"/>
        </w:rPr>
      </w:pPr>
      <w:r w:rsidRPr="00165A54">
        <w:rPr>
          <w:sz w:val="24"/>
          <w:szCs w:val="24"/>
        </w:rPr>
        <w:t>The OSLIS Committee developed a quiz for each Learn to Research video</w:t>
      </w:r>
      <w:r w:rsidR="00E51465" w:rsidRPr="00165A54">
        <w:rPr>
          <w:sz w:val="24"/>
          <w:szCs w:val="24"/>
        </w:rPr>
        <w:t xml:space="preserve"> tutorial</w:t>
      </w:r>
      <w:r w:rsidRPr="00165A54">
        <w:rPr>
          <w:sz w:val="24"/>
          <w:szCs w:val="24"/>
        </w:rPr>
        <w:t>. You can use each quiz</w:t>
      </w:r>
      <w:r w:rsidR="009B54EC" w:rsidRPr="00165A54">
        <w:rPr>
          <w:sz w:val="24"/>
          <w:szCs w:val="24"/>
        </w:rPr>
        <w:t xml:space="preserve"> as a pre</w:t>
      </w:r>
      <w:r w:rsidR="009905B1" w:rsidRPr="00165A54">
        <w:rPr>
          <w:sz w:val="24"/>
          <w:szCs w:val="24"/>
        </w:rPr>
        <w:t>-</w:t>
      </w:r>
      <w:r w:rsidR="00931B49" w:rsidRPr="00165A54">
        <w:rPr>
          <w:sz w:val="24"/>
          <w:szCs w:val="24"/>
        </w:rPr>
        <w:t>test to ass</w:t>
      </w:r>
      <w:r w:rsidR="009B54EC" w:rsidRPr="00165A54">
        <w:rPr>
          <w:sz w:val="24"/>
          <w:szCs w:val="24"/>
        </w:rPr>
        <w:t>ess</w:t>
      </w:r>
      <w:r w:rsidR="00931B49" w:rsidRPr="00165A54">
        <w:rPr>
          <w:sz w:val="24"/>
          <w:szCs w:val="24"/>
        </w:rPr>
        <w:t xml:space="preserve"> prior</w:t>
      </w:r>
      <w:r w:rsidR="009B54EC" w:rsidRPr="00165A54">
        <w:rPr>
          <w:sz w:val="24"/>
          <w:szCs w:val="24"/>
        </w:rPr>
        <w:t xml:space="preserve"> </w:t>
      </w:r>
      <w:r w:rsidRPr="00165A54">
        <w:rPr>
          <w:sz w:val="24"/>
          <w:szCs w:val="24"/>
        </w:rPr>
        <w:t>knowledge, as a post</w:t>
      </w:r>
      <w:r w:rsidR="009905B1" w:rsidRPr="00165A54">
        <w:rPr>
          <w:sz w:val="24"/>
          <w:szCs w:val="24"/>
        </w:rPr>
        <w:t>-</w:t>
      </w:r>
      <w:r w:rsidRPr="00165A54">
        <w:rPr>
          <w:sz w:val="24"/>
          <w:szCs w:val="24"/>
        </w:rPr>
        <w:t xml:space="preserve">test to </w:t>
      </w:r>
      <w:r w:rsidR="009B54EC" w:rsidRPr="00165A54">
        <w:rPr>
          <w:sz w:val="24"/>
          <w:szCs w:val="24"/>
        </w:rPr>
        <w:t xml:space="preserve">assess learning, or both. </w:t>
      </w:r>
      <w:r w:rsidR="00E641A0" w:rsidRPr="00165A54">
        <w:rPr>
          <w:sz w:val="24"/>
          <w:szCs w:val="24"/>
        </w:rPr>
        <w:t>If you are using a quiz as a post</w:t>
      </w:r>
      <w:r w:rsidR="00DA3C2F" w:rsidRPr="00165A54">
        <w:rPr>
          <w:sz w:val="24"/>
          <w:szCs w:val="24"/>
        </w:rPr>
        <w:t>-</w:t>
      </w:r>
      <w:r w:rsidR="009C39BE" w:rsidRPr="00165A54">
        <w:rPr>
          <w:sz w:val="24"/>
          <w:szCs w:val="24"/>
        </w:rPr>
        <w:t>test, you may want to</w:t>
      </w:r>
      <w:r w:rsidR="00E641A0" w:rsidRPr="00165A54">
        <w:rPr>
          <w:sz w:val="24"/>
          <w:szCs w:val="24"/>
        </w:rPr>
        <w:t xml:space="preserve"> assign the quiz </w:t>
      </w:r>
      <w:r w:rsidR="009619DA" w:rsidRPr="00165A54">
        <w:rPr>
          <w:sz w:val="24"/>
          <w:szCs w:val="24"/>
        </w:rPr>
        <w:t xml:space="preserve">soon </w:t>
      </w:r>
      <w:r w:rsidR="00E641A0" w:rsidRPr="00165A54">
        <w:rPr>
          <w:sz w:val="24"/>
          <w:szCs w:val="24"/>
        </w:rPr>
        <w:t>after</w:t>
      </w:r>
      <w:r w:rsidR="009C39BE" w:rsidRPr="00165A54">
        <w:rPr>
          <w:sz w:val="24"/>
          <w:szCs w:val="24"/>
        </w:rPr>
        <w:t xml:space="preserve"> </w:t>
      </w:r>
      <w:r w:rsidR="00E641A0" w:rsidRPr="00165A54">
        <w:rPr>
          <w:sz w:val="24"/>
          <w:szCs w:val="24"/>
        </w:rPr>
        <w:t xml:space="preserve">watching the </w:t>
      </w:r>
      <w:r w:rsidR="00ED76BA" w:rsidRPr="00165A54">
        <w:rPr>
          <w:sz w:val="24"/>
          <w:szCs w:val="24"/>
        </w:rPr>
        <w:t xml:space="preserve">related </w:t>
      </w:r>
      <w:r w:rsidR="00E641A0" w:rsidRPr="00165A54">
        <w:rPr>
          <w:sz w:val="24"/>
          <w:szCs w:val="24"/>
        </w:rPr>
        <w:t xml:space="preserve">video or after </w:t>
      </w:r>
      <w:r w:rsidR="00D1270B" w:rsidRPr="00165A54">
        <w:rPr>
          <w:sz w:val="24"/>
          <w:szCs w:val="24"/>
        </w:rPr>
        <w:t>provid</w:t>
      </w:r>
      <w:r w:rsidR="00E641A0" w:rsidRPr="00165A54">
        <w:rPr>
          <w:sz w:val="24"/>
          <w:szCs w:val="24"/>
        </w:rPr>
        <w:t xml:space="preserve">ing additional instruction on the topic. </w:t>
      </w:r>
    </w:p>
    <w:p w14:paraId="66A80717" w14:textId="5A1E63B3" w:rsidR="009070C3" w:rsidRPr="00165A54" w:rsidRDefault="009070C3" w:rsidP="00122BF8">
      <w:pPr>
        <w:pStyle w:val="Heading1"/>
      </w:pPr>
      <w:r w:rsidRPr="00165A54">
        <w:t>Get Started</w:t>
      </w:r>
      <w:r w:rsidR="00416AB3" w:rsidRPr="00165A54">
        <w:t xml:space="preserve"> – Make a Copy</w:t>
      </w:r>
      <w:r w:rsidR="00C34D73">
        <w:t xml:space="preserve"> &amp; Name </w:t>
      </w:r>
      <w:r w:rsidR="00FA0A89">
        <w:t xml:space="preserve">the </w:t>
      </w:r>
      <w:r w:rsidR="00C34D73">
        <w:t>File</w:t>
      </w:r>
    </w:p>
    <w:p w14:paraId="5724E1AF" w14:textId="76D3538F" w:rsidR="00930DEA" w:rsidRPr="00165A54" w:rsidRDefault="007E6218" w:rsidP="00930DEA">
      <w:pPr>
        <w:rPr>
          <w:sz w:val="24"/>
          <w:szCs w:val="24"/>
        </w:rPr>
      </w:pPr>
      <w:r w:rsidRPr="00165A54">
        <w:rPr>
          <w:sz w:val="24"/>
          <w:szCs w:val="24"/>
        </w:rPr>
        <w:t>After you click on the Google Forms link</w:t>
      </w:r>
      <w:r w:rsidR="00141116" w:rsidRPr="00165A54">
        <w:rPr>
          <w:sz w:val="24"/>
          <w:szCs w:val="24"/>
        </w:rPr>
        <w:t xml:space="preserve"> on the </w:t>
      </w:r>
      <w:r w:rsidR="00C41F7E">
        <w:rPr>
          <w:sz w:val="24"/>
          <w:szCs w:val="24"/>
        </w:rPr>
        <w:t xml:space="preserve">OSLIS </w:t>
      </w:r>
      <w:r w:rsidR="00141116" w:rsidRPr="00165A54">
        <w:rPr>
          <w:sz w:val="24"/>
          <w:szCs w:val="24"/>
        </w:rPr>
        <w:t>page</w:t>
      </w:r>
      <w:r w:rsidRPr="00165A54">
        <w:rPr>
          <w:sz w:val="24"/>
          <w:szCs w:val="24"/>
        </w:rPr>
        <w:t xml:space="preserve">, you will be </w:t>
      </w:r>
      <w:r w:rsidR="00141116" w:rsidRPr="00165A54">
        <w:rPr>
          <w:sz w:val="24"/>
          <w:szCs w:val="24"/>
        </w:rPr>
        <w:t>promp</w:t>
      </w:r>
      <w:r w:rsidRPr="00165A54">
        <w:rPr>
          <w:sz w:val="24"/>
          <w:szCs w:val="24"/>
        </w:rPr>
        <w:t xml:space="preserve">ted to make a copy of the quiz. </w:t>
      </w:r>
      <w:r w:rsidR="00B20840" w:rsidRPr="00165A54">
        <w:rPr>
          <w:sz w:val="24"/>
          <w:szCs w:val="24"/>
        </w:rPr>
        <w:t>Making a copy</w:t>
      </w:r>
      <w:r w:rsidR="00930DEA" w:rsidRPr="00165A54">
        <w:rPr>
          <w:sz w:val="24"/>
          <w:szCs w:val="24"/>
        </w:rPr>
        <w:t xml:space="preserve"> </w:t>
      </w:r>
      <w:r w:rsidR="009619DA" w:rsidRPr="00165A54">
        <w:rPr>
          <w:sz w:val="24"/>
          <w:szCs w:val="24"/>
        </w:rPr>
        <w:t xml:space="preserve">preserves the original and </w:t>
      </w:r>
      <w:r w:rsidRPr="00165A54">
        <w:rPr>
          <w:sz w:val="24"/>
          <w:szCs w:val="24"/>
        </w:rPr>
        <w:t xml:space="preserve">enables you to change the quiz and its settings to meet your needs. </w:t>
      </w:r>
    </w:p>
    <w:p w14:paraId="3CF2D8BB" w14:textId="4A0F0C25" w:rsidR="00276497" w:rsidRPr="00165A54" w:rsidRDefault="001523F3" w:rsidP="00930DEA">
      <w:pPr>
        <w:rPr>
          <w:sz w:val="24"/>
          <w:szCs w:val="24"/>
        </w:rPr>
      </w:pPr>
      <w:r w:rsidRPr="00165A54">
        <w:rPr>
          <w:sz w:val="24"/>
          <w:szCs w:val="24"/>
        </w:rPr>
        <w:t xml:space="preserve">The file name </w:t>
      </w:r>
      <w:r w:rsidR="00E6722F" w:rsidRPr="00165A54">
        <w:rPr>
          <w:sz w:val="24"/>
          <w:szCs w:val="24"/>
        </w:rPr>
        <w:t xml:space="preserve">of the copied quiz </w:t>
      </w:r>
      <w:r w:rsidRPr="00165A54">
        <w:rPr>
          <w:sz w:val="24"/>
          <w:szCs w:val="24"/>
        </w:rPr>
        <w:t>will start with</w:t>
      </w:r>
      <w:r w:rsidR="009C188B" w:rsidRPr="00165A54">
        <w:rPr>
          <w:sz w:val="24"/>
          <w:szCs w:val="24"/>
        </w:rPr>
        <w:t xml:space="preserve"> “Copy of</w:t>
      </w:r>
      <w:r w:rsidRPr="00165A54">
        <w:rPr>
          <w:sz w:val="24"/>
          <w:szCs w:val="24"/>
        </w:rPr>
        <w:t>.</w:t>
      </w:r>
      <w:r w:rsidR="009C188B" w:rsidRPr="00165A54">
        <w:rPr>
          <w:sz w:val="24"/>
          <w:szCs w:val="24"/>
        </w:rPr>
        <w:t xml:space="preserve">” </w:t>
      </w:r>
      <w:r w:rsidR="00276497" w:rsidRPr="00165A54">
        <w:rPr>
          <w:sz w:val="24"/>
          <w:szCs w:val="24"/>
        </w:rPr>
        <w:t xml:space="preserve">You </w:t>
      </w:r>
      <w:r w:rsidR="008A6070" w:rsidRPr="00165A54">
        <w:rPr>
          <w:sz w:val="24"/>
          <w:szCs w:val="24"/>
        </w:rPr>
        <w:t>may</w:t>
      </w:r>
      <w:r w:rsidR="00D17530" w:rsidRPr="00165A54">
        <w:rPr>
          <w:sz w:val="24"/>
          <w:szCs w:val="24"/>
        </w:rPr>
        <w:t xml:space="preserve"> want to rename </w:t>
      </w:r>
      <w:r w:rsidR="00923906">
        <w:rPr>
          <w:sz w:val="24"/>
          <w:szCs w:val="24"/>
        </w:rPr>
        <w:t>that</w:t>
      </w:r>
      <w:r w:rsidR="00D17530" w:rsidRPr="00165A54">
        <w:rPr>
          <w:sz w:val="24"/>
          <w:szCs w:val="24"/>
        </w:rPr>
        <w:t>.</w:t>
      </w:r>
      <w:r w:rsidR="00923906">
        <w:rPr>
          <w:sz w:val="24"/>
          <w:szCs w:val="24"/>
        </w:rPr>
        <w:t xml:space="preserve"> Y</w:t>
      </w:r>
      <w:r w:rsidR="00D56BB6">
        <w:rPr>
          <w:sz w:val="24"/>
          <w:szCs w:val="24"/>
        </w:rPr>
        <w:t>ou</w:t>
      </w:r>
      <w:r w:rsidR="00923906">
        <w:rPr>
          <w:sz w:val="24"/>
          <w:szCs w:val="24"/>
        </w:rPr>
        <w:t xml:space="preserve"> also</w:t>
      </w:r>
      <w:r w:rsidR="00D56BB6">
        <w:rPr>
          <w:sz w:val="24"/>
          <w:szCs w:val="24"/>
        </w:rPr>
        <w:t xml:space="preserve"> may want to include “Pre-test” or “Post-test”</w:t>
      </w:r>
      <w:r w:rsidR="005E1F8E">
        <w:rPr>
          <w:sz w:val="24"/>
          <w:szCs w:val="24"/>
        </w:rPr>
        <w:t xml:space="preserve"> (no quotes)</w:t>
      </w:r>
      <w:r w:rsidR="00D56BB6">
        <w:rPr>
          <w:sz w:val="24"/>
          <w:szCs w:val="24"/>
        </w:rPr>
        <w:t xml:space="preserve"> in the file name if you plan to use the quiz for both purposes. </w:t>
      </w:r>
      <w:r w:rsidR="00D17530" w:rsidRPr="00165A54">
        <w:rPr>
          <w:sz w:val="24"/>
          <w:szCs w:val="24"/>
        </w:rPr>
        <w:t xml:space="preserve"> </w:t>
      </w:r>
    </w:p>
    <w:p w14:paraId="4B7155D3" w14:textId="7C34A358" w:rsidR="00141116" w:rsidRPr="00165A54" w:rsidRDefault="009070C3" w:rsidP="00122BF8">
      <w:pPr>
        <w:pStyle w:val="Heading1"/>
      </w:pPr>
      <w:r w:rsidRPr="00165A54">
        <w:t xml:space="preserve">Use </w:t>
      </w:r>
      <w:r w:rsidR="0043008C" w:rsidRPr="00165A54">
        <w:t xml:space="preserve">a Quiz </w:t>
      </w:r>
      <w:r w:rsidRPr="00165A54">
        <w:t xml:space="preserve">as a </w:t>
      </w:r>
      <w:r w:rsidR="00141116" w:rsidRPr="00165A54">
        <w:t xml:space="preserve">Post-Test </w:t>
      </w:r>
    </w:p>
    <w:p w14:paraId="63DEB036" w14:textId="0417A657" w:rsidR="000A7AD7" w:rsidRDefault="009070C3" w:rsidP="00930DEA">
      <w:pPr>
        <w:rPr>
          <w:sz w:val="24"/>
          <w:szCs w:val="24"/>
        </w:rPr>
      </w:pPr>
      <w:r w:rsidRPr="00165A54">
        <w:rPr>
          <w:sz w:val="24"/>
          <w:szCs w:val="24"/>
        </w:rPr>
        <w:t xml:space="preserve">Each quiz is set up to use as a post-test. </w:t>
      </w:r>
      <w:r w:rsidR="008F4C77">
        <w:rPr>
          <w:sz w:val="24"/>
          <w:szCs w:val="24"/>
        </w:rPr>
        <w:t>That means students will be able to see their score and the correct answers immediately after taking the quiz.</w:t>
      </w:r>
      <w:r w:rsidR="00CF27C5">
        <w:rPr>
          <w:sz w:val="24"/>
          <w:szCs w:val="24"/>
        </w:rPr>
        <w:t xml:space="preserve"> </w:t>
      </w:r>
      <w:r w:rsidR="00CF27C5" w:rsidRPr="00165A54">
        <w:rPr>
          <w:sz w:val="24"/>
          <w:szCs w:val="24"/>
        </w:rPr>
        <w:t>You may want to adjust the settings based on your preferences and situation</w:t>
      </w:r>
      <w:r w:rsidR="00CF27C5">
        <w:rPr>
          <w:sz w:val="24"/>
          <w:szCs w:val="24"/>
        </w:rPr>
        <w:t xml:space="preserve">. </w:t>
      </w:r>
      <w:r w:rsidR="00CF27C5" w:rsidRPr="00165A54">
        <w:rPr>
          <w:sz w:val="24"/>
          <w:szCs w:val="24"/>
        </w:rPr>
        <w:t>Click on the cog wheel</w:t>
      </w:r>
      <w:r w:rsidR="00CF27C5">
        <w:rPr>
          <w:sz w:val="24"/>
          <w:szCs w:val="24"/>
        </w:rPr>
        <w:t xml:space="preserve"> (</w:t>
      </w:r>
      <w:r w:rsidR="00CF27C5">
        <w:rPr>
          <w:noProof/>
        </w:rPr>
        <w:drawing>
          <wp:inline distT="0" distB="0" distL="0" distR="0" wp14:anchorId="4EBDAF72" wp14:editId="5E009A27">
            <wp:extent cx="108585" cy="12356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031" cy="1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7C5">
        <w:rPr>
          <w:sz w:val="24"/>
          <w:szCs w:val="24"/>
        </w:rPr>
        <w:t>)</w:t>
      </w:r>
      <w:r w:rsidR="00CF27C5" w:rsidRPr="00165A54">
        <w:rPr>
          <w:sz w:val="24"/>
          <w:szCs w:val="24"/>
        </w:rPr>
        <w:t xml:space="preserve"> near the top of the quiz to get to the Settings section.</w:t>
      </w:r>
      <w:r w:rsidR="008F4C77">
        <w:rPr>
          <w:sz w:val="24"/>
          <w:szCs w:val="24"/>
        </w:rPr>
        <w:t xml:space="preserve"> </w:t>
      </w:r>
      <w:r w:rsidRPr="00165A54">
        <w:rPr>
          <w:sz w:val="24"/>
          <w:szCs w:val="24"/>
        </w:rPr>
        <w:t>To use a quiz as a pre-test</w:t>
      </w:r>
      <w:r w:rsidR="00CF27C5">
        <w:rPr>
          <w:sz w:val="24"/>
          <w:szCs w:val="24"/>
        </w:rPr>
        <w:t xml:space="preserve"> instead</w:t>
      </w:r>
      <w:r w:rsidRPr="00165A54">
        <w:rPr>
          <w:sz w:val="24"/>
          <w:szCs w:val="24"/>
        </w:rPr>
        <w:t xml:space="preserve">, see the </w:t>
      </w:r>
      <w:r w:rsidR="00C77120">
        <w:rPr>
          <w:sz w:val="24"/>
          <w:szCs w:val="24"/>
        </w:rPr>
        <w:t>“</w:t>
      </w:r>
      <w:r w:rsidR="002D5A45" w:rsidRPr="00165A54">
        <w:rPr>
          <w:sz w:val="24"/>
          <w:szCs w:val="24"/>
        </w:rPr>
        <w:t xml:space="preserve">Use </w:t>
      </w:r>
      <w:r w:rsidR="006675CE" w:rsidRPr="00165A54">
        <w:rPr>
          <w:sz w:val="24"/>
          <w:szCs w:val="24"/>
        </w:rPr>
        <w:t xml:space="preserve">a Quiz </w:t>
      </w:r>
      <w:r w:rsidR="002D5A45" w:rsidRPr="00165A54">
        <w:rPr>
          <w:sz w:val="24"/>
          <w:szCs w:val="24"/>
        </w:rPr>
        <w:t xml:space="preserve">as a Pre-Test” </w:t>
      </w:r>
      <w:r w:rsidRPr="00165A54">
        <w:rPr>
          <w:sz w:val="24"/>
          <w:szCs w:val="24"/>
        </w:rPr>
        <w:t xml:space="preserve">section </w:t>
      </w:r>
      <w:r w:rsidR="002D5A45" w:rsidRPr="00165A54">
        <w:rPr>
          <w:sz w:val="24"/>
          <w:szCs w:val="24"/>
        </w:rPr>
        <w:t>below.</w:t>
      </w:r>
      <w:r w:rsidRPr="00165A54">
        <w:rPr>
          <w:sz w:val="24"/>
          <w:szCs w:val="24"/>
        </w:rPr>
        <w:t xml:space="preserve"> </w:t>
      </w:r>
    </w:p>
    <w:p w14:paraId="26687D33" w14:textId="136E740C" w:rsidR="00930DEA" w:rsidRPr="00165A54" w:rsidRDefault="000A4C00" w:rsidP="00122BF8">
      <w:pPr>
        <w:pStyle w:val="Heading2"/>
      </w:pPr>
      <w:r w:rsidRPr="00165A54">
        <w:t>Setting</w:t>
      </w:r>
      <w:r w:rsidR="00855C6A" w:rsidRPr="00165A54">
        <w:t>s</w:t>
      </w:r>
      <w:r w:rsidRPr="00165A54">
        <w:t xml:space="preserve"> under the General Tab</w:t>
      </w:r>
      <w:r w:rsidR="00C22ECE">
        <w:t xml:space="preserve"> (Post-Test)</w:t>
      </w:r>
      <w:r w:rsidRPr="00165A54">
        <w:t xml:space="preserve"> </w:t>
      </w:r>
    </w:p>
    <w:p w14:paraId="1197C1C1" w14:textId="77777777" w:rsidR="00930DEA" w:rsidRPr="00165A54" w:rsidRDefault="00930DEA" w:rsidP="00930DEA">
      <w:pPr>
        <w:rPr>
          <w:sz w:val="24"/>
          <w:szCs w:val="24"/>
        </w:rPr>
      </w:pPr>
      <w:r w:rsidRPr="00165A5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A5FB8B" wp14:editId="69E4EEA5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2212975" cy="3667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E63" w:rsidRPr="00165A54">
        <w:rPr>
          <w:sz w:val="24"/>
          <w:szCs w:val="24"/>
        </w:rPr>
        <w:t xml:space="preserve">The screenshot shows the </w:t>
      </w:r>
      <w:r w:rsidR="002C3FAE" w:rsidRPr="00165A54">
        <w:rPr>
          <w:sz w:val="24"/>
          <w:szCs w:val="24"/>
        </w:rPr>
        <w:t>current</w:t>
      </w:r>
      <w:r w:rsidR="00C24E63" w:rsidRPr="00165A54">
        <w:rPr>
          <w:sz w:val="24"/>
          <w:szCs w:val="24"/>
        </w:rPr>
        <w:t xml:space="preserve"> settings</w:t>
      </w:r>
      <w:r w:rsidR="002C3FAE" w:rsidRPr="00165A54">
        <w:rPr>
          <w:sz w:val="24"/>
          <w:szCs w:val="24"/>
        </w:rPr>
        <w:t xml:space="preserve"> in the General tab.</w:t>
      </w:r>
    </w:p>
    <w:p w14:paraId="05F0D3BF" w14:textId="3B9202A5" w:rsidR="00930DEA" w:rsidRDefault="00C41620" w:rsidP="00930DEA">
      <w:pPr>
        <w:rPr>
          <w:sz w:val="24"/>
          <w:szCs w:val="24"/>
        </w:rPr>
      </w:pPr>
      <w:r>
        <w:rPr>
          <w:b/>
          <w:sz w:val="24"/>
          <w:szCs w:val="24"/>
        </w:rPr>
        <w:t>Collect Email A</w:t>
      </w:r>
      <w:r w:rsidR="005563D5" w:rsidRPr="00165A54">
        <w:rPr>
          <w:b/>
          <w:sz w:val="24"/>
          <w:szCs w:val="24"/>
        </w:rPr>
        <w:t>ddresses</w:t>
      </w:r>
      <w:r w:rsidR="005563D5" w:rsidRPr="00165A54">
        <w:rPr>
          <w:sz w:val="24"/>
          <w:szCs w:val="24"/>
        </w:rPr>
        <w:t xml:space="preserve">: </w:t>
      </w:r>
      <w:r w:rsidR="0064776D" w:rsidRPr="00165A54">
        <w:rPr>
          <w:sz w:val="24"/>
          <w:szCs w:val="24"/>
        </w:rPr>
        <w:t xml:space="preserve">Collecting </w:t>
      </w:r>
      <w:r w:rsidR="005563D5" w:rsidRPr="00165A54">
        <w:rPr>
          <w:sz w:val="24"/>
          <w:szCs w:val="24"/>
        </w:rPr>
        <w:t>email address</w:t>
      </w:r>
      <w:r w:rsidR="0064776D" w:rsidRPr="00165A54">
        <w:rPr>
          <w:sz w:val="24"/>
          <w:szCs w:val="24"/>
        </w:rPr>
        <w:t>es</w:t>
      </w:r>
      <w:r w:rsidR="005563D5" w:rsidRPr="00165A54">
        <w:rPr>
          <w:sz w:val="24"/>
          <w:szCs w:val="24"/>
        </w:rPr>
        <w:t xml:space="preserve"> allows you to </w:t>
      </w:r>
      <w:r w:rsidR="00930DEA" w:rsidRPr="00165A54">
        <w:rPr>
          <w:sz w:val="24"/>
          <w:szCs w:val="24"/>
        </w:rPr>
        <w:t>send a response to student</w:t>
      </w:r>
      <w:r w:rsidR="00C51616" w:rsidRPr="00165A54">
        <w:rPr>
          <w:sz w:val="24"/>
          <w:szCs w:val="24"/>
        </w:rPr>
        <w:t>s</w:t>
      </w:r>
      <w:r w:rsidR="00930DEA" w:rsidRPr="00165A54">
        <w:rPr>
          <w:sz w:val="24"/>
          <w:szCs w:val="24"/>
        </w:rPr>
        <w:t>.</w:t>
      </w:r>
      <w:r w:rsidR="00FE538C" w:rsidRPr="00165A54">
        <w:rPr>
          <w:sz w:val="24"/>
          <w:szCs w:val="24"/>
        </w:rPr>
        <w:t xml:space="preserve"> </w:t>
      </w:r>
      <w:r w:rsidR="00EB2423">
        <w:rPr>
          <w:sz w:val="24"/>
          <w:szCs w:val="24"/>
        </w:rPr>
        <w:t>I</w:t>
      </w:r>
      <w:r w:rsidR="00C6646A" w:rsidRPr="00165A54">
        <w:rPr>
          <w:sz w:val="24"/>
          <w:szCs w:val="24"/>
        </w:rPr>
        <w:t xml:space="preserve">f you </w:t>
      </w:r>
      <w:r w:rsidR="000530EF">
        <w:rPr>
          <w:sz w:val="24"/>
          <w:szCs w:val="24"/>
        </w:rPr>
        <w:t xml:space="preserve">would rather collect students’ names instead of email </w:t>
      </w:r>
      <w:r w:rsidR="00C6646A" w:rsidRPr="00165A54">
        <w:rPr>
          <w:sz w:val="24"/>
          <w:szCs w:val="24"/>
        </w:rPr>
        <w:t>addresses</w:t>
      </w:r>
      <w:r w:rsidR="00FE538C" w:rsidRPr="00165A54">
        <w:rPr>
          <w:sz w:val="24"/>
          <w:szCs w:val="24"/>
        </w:rPr>
        <w:t xml:space="preserve">, </w:t>
      </w:r>
      <w:r w:rsidR="00EB2423">
        <w:rPr>
          <w:sz w:val="24"/>
          <w:szCs w:val="24"/>
        </w:rPr>
        <w:t>simply</w:t>
      </w:r>
      <w:r w:rsidR="00FE538C" w:rsidRPr="00165A54">
        <w:rPr>
          <w:sz w:val="24"/>
          <w:szCs w:val="24"/>
        </w:rPr>
        <w:t xml:space="preserve"> </w:t>
      </w:r>
      <w:r w:rsidR="00855C6A" w:rsidRPr="00165A54">
        <w:rPr>
          <w:sz w:val="24"/>
          <w:szCs w:val="24"/>
        </w:rPr>
        <w:t>uncheck “Collect email addresses</w:t>
      </w:r>
      <w:r w:rsidR="00C24E63" w:rsidRPr="00165A54">
        <w:rPr>
          <w:sz w:val="24"/>
          <w:szCs w:val="24"/>
        </w:rPr>
        <w:t>,</w:t>
      </w:r>
      <w:r w:rsidR="00855C6A" w:rsidRPr="00165A54">
        <w:rPr>
          <w:sz w:val="24"/>
          <w:szCs w:val="24"/>
        </w:rPr>
        <w:t xml:space="preserve">” and </w:t>
      </w:r>
      <w:r w:rsidR="00C24E63" w:rsidRPr="00165A54">
        <w:rPr>
          <w:sz w:val="24"/>
          <w:szCs w:val="24"/>
        </w:rPr>
        <w:t xml:space="preserve">click on “Save.” Then, </w:t>
      </w:r>
      <w:r w:rsidR="007E0FD4" w:rsidRPr="00165A54">
        <w:rPr>
          <w:sz w:val="24"/>
          <w:szCs w:val="24"/>
        </w:rPr>
        <w:t>use the plus button</w:t>
      </w:r>
      <w:r w:rsidR="001A0586" w:rsidRPr="00165A54">
        <w:rPr>
          <w:sz w:val="24"/>
          <w:szCs w:val="24"/>
        </w:rPr>
        <w:t xml:space="preserve"> (</w:t>
      </w:r>
      <w:r w:rsidR="001A0586" w:rsidRPr="00165A54">
        <w:rPr>
          <w:noProof/>
        </w:rPr>
        <w:drawing>
          <wp:inline distT="0" distB="0" distL="0" distR="0" wp14:anchorId="1C113078" wp14:editId="5A7D39F8">
            <wp:extent cx="137160" cy="1257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778" cy="1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0586" w:rsidRPr="00165A54">
        <w:rPr>
          <w:sz w:val="24"/>
          <w:szCs w:val="24"/>
        </w:rPr>
        <w:t>)</w:t>
      </w:r>
      <w:r w:rsidR="007E0FD4" w:rsidRPr="00165A54">
        <w:rPr>
          <w:sz w:val="24"/>
          <w:szCs w:val="24"/>
        </w:rPr>
        <w:t xml:space="preserve"> on the quiz page to add </w:t>
      </w:r>
      <w:r w:rsidR="00C24E63" w:rsidRPr="00165A54">
        <w:rPr>
          <w:sz w:val="24"/>
          <w:szCs w:val="24"/>
        </w:rPr>
        <w:t xml:space="preserve">two </w:t>
      </w:r>
      <w:r w:rsidR="00812714" w:rsidRPr="00165A54">
        <w:rPr>
          <w:sz w:val="24"/>
          <w:szCs w:val="24"/>
        </w:rPr>
        <w:t xml:space="preserve">short answer </w:t>
      </w:r>
      <w:r w:rsidR="00C24E63" w:rsidRPr="00165A54">
        <w:rPr>
          <w:sz w:val="24"/>
          <w:szCs w:val="24"/>
        </w:rPr>
        <w:t>questions at the top</w:t>
      </w:r>
      <w:r w:rsidR="0094492F" w:rsidRPr="00165A54">
        <w:rPr>
          <w:sz w:val="24"/>
          <w:szCs w:val="24"/>
        </w:rPr>
        <w:t xml:space="preserve"> so you can identify students by name instead of </w:t>
      </w:r>
      <w:r w:rsidR="00582CB9" w:rsidRPr="00165A54">
        <w:rPr>
          <w:sz w:val="24"/>
          <w:szCs w:val="24"/>
        </w:rPr>
        <w:t xml:space="preserve">by </w:t>
      </w:r>
      <w:r w:rsidR="0094492F" w:rsidRPr="00165A54">
        <w:rPr>
          <w:sz w:val="24"/>
          <w:szCs w:val="24"/>
        </w:rPr>
        <w:t>email address</w:t>
      </w:r>
      <w:r w:rsidR="00812714" w:rsidRPr="00165A54">
        <w:rPr>
          <w:sz w:val="24"/>
          <w:szCs w:val="24"/>
        </w:rPr>
        <w:t xml:space="preserve">: </w:t>
      </w:r>
      <w:r w:rsidR="00C24E63" w:rsidRPr="00165A54">
        <w:rPr>
          <w:sz w:val="24"/>
          <w:szCs w:val="24"/>
        </w:rPr>
        <w:t>Last</w:t>
      </w:r>
      <w:r w:rsidR="00FE538C" w:rsidRPr="00165A54">
        <w:rPr>
          <w:sz w:val="24"/>
          <w:szCs w:val="24"/>
        </w:rPr>
        <w:t xml:space="preserve"> Name </w:t>
      </w:r>
      <w:r w:rsidR="00812714" w:rsidRPr="00165A54">
        <w:rPr>
          <w:sz w:val="24"/>
          <w:szCs w:val="24"/>
        </w:rPr>
        <w:t>and First</w:t>
      </w:r>
      <w:r w:rsidR="00C24E63" w:rsidRPr="00165A54">
        <w:rPr>
          <w:sz w:val="24"/>
          <w:szCs w:val="24"/>
        </w:rPr>
        <w:t xml:space="preserve"> Name.</w:t>
      </w:r>
    </w:p>
    <w:p w14:paraId="7CE1ED3C" w14:textId="1B199240" w:rsidR="00EC0144" w:rsidRPr="00165A54" w:rsidRDefault="00EC0144" w:rsidP="00930DEA">
      <w:pPr>
        <w:rPr>
          <w:sz w:val="24"/>
          <w:szCs w:val="24"/>
        </w:rPr>
      </w:pPr>
      <w:r w:rsidRPr="00EC0144">
        <w:rPr>
          <w:b/>
          <w:sz w:val="24"/>
          <w:szCs w:val="24"/>
        </w:rPr>
        <w:t xml:space="preserve">Response </w:t>
      </w:r>
      <w:r w:rsidR="00C41620">
        <w:rPr>
          <w:b/>
          <w:sz w:val="24"/>
          <w:szCs w:val="24"/>
        </w:rPr>
        <w:t>R</w:t>
      </w:r>
      <w:r w:rsidRPr="00EC0144">
        <w:rPr>
          <w:b/>
          <w:sz w:val="24"/>
          <w:szCs w:val="24"/>
        </w:rPr>
        <w:t>eceipts</w:t>
      </w:r>
      <w:r>
        <w:rPr>
          <w:sz w:val="24"/>
          <w:szCs w:val="24"/>
        </w:rPr>
        <w:t xml:space="preserve">: With this checked, students will receive an email that shows the quiz questions and the answers they chose. The email </w:t>
      </w:r>
      <w:r w:rsidR="00F07C59">
        <w:rPr>
          <w:sz w:val="24"/>
          <w:szCs w:val="24"/>
        </w:rPr>
        <w:t>will have</w:t>
      </w:r>
      <w:r>
        <w:rPr>
          <w:sz w:val="24"/>
          <w:szCs w:val="24"/>
        </w:rPr>
        <w:t xml:space="preserve"> a </w:t>
      </w:r>
      <w:r w:rsidR="00661AF7">
        <w:rPr>
          <w:sz w:val="24"/>
          <w:szCs w:val="24"/>
        </w:rPr>
        <w:t>“</w:t>
      </w:r>
      <w:r>
        <w:rPr>
          <w:sz w:val="24"/>
          <w:szCs w:val="24"/>
        </w:rPr>
        <w:t>View Score</w:t>
      </w:r>
      <w:r w:rsidR="00661AF7">
        <w:rPr>
          <w:sz w:val="24"/>
          <w:szCs w:val="24"/>
        </w:rPr>
        <w:t>”</w:t>
      </w:r>
      <w:r>
        <w:rPr>
          <w:sz w:val="24"/>
          <w:szCs w:val="24"/>
        </w:rPr>
        <w:t xml:space="preserve"> link that leads to a Google page that shows the correct answers and the quiz score. </w:t>
      </w:r>
    </w:p>
    <w:p w14:paraId="7DBAEAA5" w14:textId="450DC397" w:rsidR="00FE538C" w:rsidRPr="00165A54" w:rsidRDefault="00930DEA" w:rsidP="00930DEA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Requires </w:t>
      </w:r>
      <w:r w:rsidR="00C41620">
        <w:rPr>
          <w:b/>
          <w:sz w:val="24"/>
          <w:szCs w:val="24"/>
        </w:rPr>
        <w:t>S</w:t>
      </w:r>
      <w:r w:rsidRPr="00165A54">
        <w:rPr>
          <w:b/>
          <w:sz w:val="24"/>
          <w:szCs w:val="24"/>
        </w:rPr>
        <w:t xml:space="preserve">ign </w:t>
      </w:r>
      <w:r w:rsidR="00C41620">
        <w:rPr>
          <w:b/>
          <w:sz w:val="24"/>
          <w:szCs w:val="24"/>
        </w:rPr>
        <w:t>I</w:t>
      </w:r>
      <w:r w:rsidRPr="00165A54">
        <w:rPr>
          <w:b/>
          <w:sz w:val="24"/>
          <w:szCs w:val="24"/>
        </w:rPr>
        <w:t>n</w:t>
      </w:r>
      <w:r w:rsidRPr="00165A54">
        <w:rPr>
          <w:sz w:val="24"/>
          <w:szCs w:val="24"/>
        </w:rPr>
        <w:t>:</w:t>
      </w:r>
      <w:r w:rsidR="00FE538C" w:rsidRPr="00165A54">
        <w:rPr>
          <w:sz w:val="24"/>
          <w:szCs w:val="24"/>
        </w:rPr>
        <w:t xml:space="preserve"> </w:t>
      </w:r>
      <w:r w:rsidR="00CF30E0">
        <w:rPr>
          <w:sz w:val="24"/>
          <w:szCs w:val="24"/>
        </w:rPr>
        <w:t>Since</w:t>
      </w:r>
      <w:r w:rsidR="00CF30E0" w:rsidRPr="00165A54">
        <w:rPr>
          <w:sz w:val="24"/>
          <w:szCs w:val="24"/>
        </w:rPr>
        <w:t xml:space="preserve"> the “Limit 1 response” box is not checked, students will be able to take the quiz multiple times.</w:t>
      </w:r>
      <w:r w:rsidR="00CF30E0">
        <w:rPr>
          <w:sz w:val="24"/>
          <w:szCs w:val="24"/>
        </w:rPr>
        <w:t xml:space="preserve"> </w:t>
      </w:r>
      <w:r w:rsidR="00D75051">
        <w:rPr>
          <w:sz w:val="24"/>
          <w:szCs w:val="24"/>
        </w:rPr>
        <w:t xml:space="preserve">To limit students to submitting only 1 response per quiz, </w:t>
      </w:r>
      <w:r w:rsidR="00F84908" w:rsidRPr="00165A54">
        <w:rPr>
          <w:sz w:val="24"/>
          <w:szCs w:val="24"/>
        </w:rPr>
        <w:t>check the “Limit to 1 response” box</w:t>
      </w:r>
      <w:r w:rsidR="00E73D21">
        <w:rPr>
          <w:sz w:val="24"/>
          <w:szCs w:val="24"/>
        </w:rPr>
        <w:t>. That setting</w:t>
      </w:r>
      <w:r w:rsidR="001F2A0A">
        <w:rPr>
          <w:sz w:val="24"/>
          <w:szCs w:val="24"/>
        </w:rPr>
        <w:t xml:space="preserve"> </w:t>
      </w:r>
      <w:r w:rsidR="00DA6861" w:rsidRPr="00165A54">
        <w:rPr>
          <w:sz w:val="24"/>
          <w:szCs w:val="24"/>
        </w:rPr>
        <w:t>requires students to be</w:t>
      </w:r>
      <w:r w:rsidR="005563D5" w:rsidRPr="00165A54">
        <w:rPr>
          <w:sz w:val="24"/>
          <w:szCs w:val="24"/>
        </w:rPr>
        <w:t xml:space="preserve"> signed in to a Google a</w:t>
      </w:r>
      <w:r w:rsidR="00F84908" w:rsidRPr="00165A54">
        <w:rPr>
          <w:sz w:val="24"/>
          <w:szCs w:val="24"/>
        </w:rPr>
        <w:t>ccount.</w:t>
      </w:r>
      <w:r w:rsidR="005563D5" w:rsidRPr="00165A54">
        <w:rPr>
          <w:sz w:val="24"/>
          <w:szCs w:val="24"/>
        </w:rPr>
        <w:t xml:space="preserve"> </w:t>
      </w:r>
    </w:p>
    <w:p w14:paraId="20884FCB" w14:textId="1A67783E" w:rsidR="00722B41" w:rsidRPr="00165A54" w:rsidRDefault="00C41620" w:rsidP="000F0743">
      <w:pPr>
        <w:rPr>
          <w:sz w:val="24"/>
          <w:szCs w:val="24"/>
        </w:rPr>
      </w:pPr>
      <w:r>
        <w:rPr>
          <w:b/>
          <w:sz w:val="24"/>
          <w:szCs w:val="24"/>
        </w:rPr>
        <w:t>Respondents C</w:t>
      </w:r>
      <w:r w:rsidR="00930DEA" w:rsidRPr="00165A54">
        <w:rPr>
          <w:b/>
          <w:sz w:val="24"/>
          <w:szCs w:val="24"/>
        </w:rPr>
        <w:t>an</w:t>
      </w:r>
      <w:r w:rsidR="00FE538C" w:rsidRPr="00165A54">
        <w:rPr>
          <w:sz w:val="24"/>
          <w:szCs w:val="24"/>
        </w:rPr>
        <w:t xml:space="preserve">: </w:t>
      </w:r>
      <w:r w:rsidR="00EA2336" w:rsidRPr="00165A54">
        <w:rPr>
          <w:sz w:val="24"/>
          <w:szCs w:val="24"/>
        </w:rPr>
        <w:t xml:space="preserve">The current settings do not </w:t>
      </w:r>
      <w:r w:rsidR="00930DEA" w:rsidRPr="00165A54">
        <w:rPr>
          <w:sz w:val="24"/>
          <w:szCs w:val="24"/>
        </w:rPr>
        <w:t>allow students to edit their answers after submitting the quiz</w:t>
      </w:r>
      <w:r w:rsidR="00594BAC" w:rsidRPr="00165A54">
        <w:rPr>
          <w:sz w:val="24"/>
          <w:szCs w:val="24"/>
        </w:rPr>
        <w:t xml:space="preserve"> or to see</w:t>
      </w:r>
      <w:r w:rsidR="00930DEA" w:rsidRPr="00165A54">
        <w:rPr>
          <w:sz w:val="24"/>
          <w:szCs w:val="24"/>
        </w:rPr>
        <w:t xml:space="preserve"> the summary charts and text responses of the other students in the class.</w:t>
      </w:r>
      <w:r w:rsidR="00990029" w:rsidRPr="00165A54">
        <w:rPr>
          <w:sz w:val="24"/>
          <w:szCs w:val="24"/>
        </w:rPr>
        <w:t xml:space="preserve"> Check one or both boxes if you want to change those settings.</w:t>
      </w:r>
    </w:p>
    <w:p w14:paraId="6DC60855" w14:textId="139284E3" w:rsidR="00722B41" w:rsidRPr="00165A54" w:rsidRDefault="00722B41" w:rsidP="00122BF8">
      <w:pPr>
        <w:pStyle w:val="Heading2"/>
      </w:pPr>
      <w:r w:rsidRPr="00165A54">
        <w:lastRenderedPageBreak/>
        <w:t>Setting</w:t>
      </w:r>
      <w:r w:rsidR="005E1463" w:rsidRPr="00165A54">
        <w:t>s</w:t>
      </w:r>
      <w:r w:rsidRPr="00165A54">
        <w:t xml:space="preserve"> under the Presentation Tab</w:t>
      </w:r>
      <w:r w:rsidR="00C22ECE">
        <w:t xml:space="preserve"> (Post-Test)</w:t>
      </w:r>
      <w:r w:rsidR="00122BF8" w:rsidRPr="00165A54">
        <w:br/>
      </w:r>
    </w:p>
    <w:p w14:paraId="76800F26" w14:textId="17FB6290" w:rsidR="00930DEA" w:rsidRPr="00165A54" w:rsidRDefault="00722B41" w:rsidP="00EF46BD">
      <w:pPr>
        <w:rPr>
          <w:sz w:val="24"/>
          <w:szCs w:val="24"/>
        </w:rPr>
      </w:pPr>
      <w:r w:rsidRPr="00165A54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A163B9" wp14:editId="7E97A07C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2228850" cy="18580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EC">
        <w:rPr>
          <w:b/>
          <w:sz w:val="24"/>
          <w:szCs w:val="24"/>
        </w:rPr>
        <w:t>Show P</w:t>
      </w:r>
      <w:r w:rsidR="00B0228A" w:rsidRPr="00165A54">
        <w:rPr>
          <w:b/>
          <w:sz w:val="24"/>
          <w:szCs w:val="24"/>
        </w:rPr>
        <w:t xml:space="preserve">rogress </w:t>
      </w:r>
      <w:r w:rsidR="00202CEC">
        <w:rPr>
          <w:b/>
          <w:sz w:val="24"/>
          <w:szCs w:val="24"/>
        </w:rPr>
        <w:t>B</w:t>
      </w:r>
      <w:r w:rsidR="00B0228A" w:rsidRPr="00165A54">
        <w:rPr>
          <w:b/>
          <w:sz w:val="24"/>
          <w:szCs w:val="24"/>
        </w:rPr>
        <w:t>ar</w:t>
      </w:r>
      <w:r w:rsidR="00B0228A" w:rsidRPr="00165A54">
        <w:rPr>
          <w:sz w:val="24"/>
          <w:szCs w:val="24"/>
        </w:rPr>
        <w:t xml:space="preserve">: </w:t>
      </w:r>
      <w:r w:rsidR="005544F4" w:rsidRPr="00165A54">
        <w:rPr>
          <w:sz w:val="24"/>
          <w:szCs w:val="24"/>
        </w:rPr>
        <w:t xml:space="preserve">Showing progress </w:t>
      </w:r>
      <w:r w:rsidR="00F75985" w:rsidRPr="00165A54">
        <w:rPr>
          <w:sz w:val="24"/>
          <w:szCs w:val="24"/>
        </w:rPr>
        <w:t>is</w:t>
      </w:r>
      <w:r w:rsidR="00B0228A" w:rsidRPr="00165A54">
        <w:rPr>
          <w:sz w:val="24"/>
          <w:szCs w:val="24"/>
        </w:rPr>
        <w:t xml:space="preserve"> not necessary since each quiz</w:t>
      </w:r>
      <w:r w:rsidR="000636B5">
        <w:rPr>
          <w:sz w:val="24"/>
          <w:szCs w:val="24"/>
        </w:rPr>
        <w:t xml:space="preserve"> is only </w:t>
      </w:r>
      <w:r w:rsidR="000F6660">
        <w:rPr>
          <w:sz w:val="24"/>
          <w:szCs w:val="24"/>
        </w:rPr>
        <w:t>one page with</w:t>
      </w:r>
      <w:r w:rsidR="00B0228A" w:rsidRPr="00165A54">
        <w:rPr>
          <w:sz w:val="24"/>
          <w:szCs w:val="24"/>
        </w:rPr>
        <w:t xml:space="preserve"> no more than </w:t>
      </w:r>
      <w:r w:rsidR="00930DEA" w:rsidRPr="00165A54">
        <w:rPr>
          <w:sz w:val="24"/>
          <w:szCs w:val="24"/>
        </w:rPr>
        <w:t>10 questions.</w:t>
      </w:r>
    </w:p>
    <w:p w14:paraId="29D22648" w14:textId="6FA50A7D" w:rsidR="00930DEA" w:rsidRPr="00165A54" w:rsidRDefault="00202CEC" w:rsidP="00B1258C">
      <w:pPr>
        <w:rPr>
          <w:sz w:val="24"/>
          <w:szCs w:val="24"/>
        </w:rPr>
      </w:pPr>
      <w:r>
        <w:rPr>
          <w:b/>
          <w:sz w:val="24"/>
          <w:szCs w:val="24"/>
        </w:rPr>
        <w:t>Shuffle Q</w:t>
      </w:r>
      <w:r w:rsidR="00C73B71" w:rsidRPr="00165A54">
        <w:rPr>
          <w:b/>
          <w:sz w:val="24"/>
          <w:szCs w:val="24"/>
        </w:rPr>
        <w:t xml:space="preserve">uestion </w:t>
      </w:r>
      <w:r>
        <w:rPr>
          <w:b/>
          <w:sz w:val="24"/>
          <w:szCs w:val="24"/>
        </w:rPr>
        <w:t>O</w:t>
      </w:r>
      <w:r w:rsidR="00C73B71" w:rsidRPr="00165A54">
        <w:rPr>
          <w:b/>
          <w:sz w:val="24"/>
          <w:szCs w:val="24"/>
        </w:rPr>
        <w:t>rder</w:t>
      </w:r>
      <w:r w:rsidR="00C73B71" w:rsidRPr="00202CEC">
        <w:rPr>
          <w:sz w:val="24"/>
          <w:szCs w:val="24"/>
        </w:rPr>
        <w:t>:</w:t>
      </w:r>
      <w:r w:rsidR="00C73B71" w:rsidRPr="00165A54">
        <w:rPr>
          <w:sz w:val="24"/>
          <w:szCs w:val="24"/>
        </w:rPr>
        <w:t xml:space="preserve"> </w:t>
      </w:r>
      <w:r w:rsidR="00E0364D">
        <w:rPr>
          <w:sz w:val="24"/>
          <w:szCs w:val="24"/>
        </w:rPr>
        <w:t>If you decide to shuffle the question order, you may want to remove the question numbers on the quiz</w:t>
      </w:r>
      <w:r w:rsidR="004A78E3">
        <w:rPr>
          <w:sz w:val="24"/>
          <w:szCs w:val="24"/>
        </w:rPr>
        <w:t xml:space="preserve">. Otherwise, the </w:t>
      </w:r>
      <w:r w:rsidR="00E0364D">
        <w:rPr>
          <w:sz w:val="24"/>
          <w:szCs w:val="24"/>
        </w:rPr>
        <w:t xml:space="preserve">numbers will appear out of order </w:t>
      </w:r>
      <w:r w:rsidR="00CB6474">
        <w:rPr>
          <w:sz w:val="24"/>
          <w:szCs w:val="24"/>
        </w:rPr>
        <w:t>when students take the quiz</w:t>
      </w:r>
      <w:r w:rsidR="00E0364D">
        <w:rPr>
          <w:sz w:val="24"/>
          <w:szCs w:val="24"/>
        </w:rPr>
        <w:t>.</w:t>
      </w:r>
      <w:r w:rsidR="00FA7AB6">
        <w:rPr>
          <w:sz w:val="24"/>
          <w:szCs w:val="24"/>
        </w:rPr>
        <w:t xml:space="preserve"> </w:t>
      </w:r>
      <w:r w:rsidR="00E0364D">
        <w:rPr>
          <w:sz w:val="24"/>
          <w:szCs w:val="24"/>
        </w:rPr>
        <w:br/>
      </w:r>
      <w:r w:rsidR="00FA7AB6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Correct </w:t>
      </w:r>
      <w:r w:rsidR="009B6E8F">
        <w:rPr>
          <w:b/>
          <w:sz w:val="24"/>
          <w:szCs w:val="24"/>
        </w:rPr>
        <w:t xml:space="preserve">Answers </w:t>
      </w:r>
      <w:r w:rsidR="00BC42FC" w:rsidRPr="00165A54">
        <w:rPr>
          <w:b/>
          <w:sz w:val="24"/>
          <w:szCs w:val="24"/>
        </w:rPr>
        <w:t>T</w:t>
      </w:r>
      <w:r w:rsidR="00E141DC" w:rsidRPr="00165A54">
        <w:rPr>
          <w:b/>
          <w:sz w:val="24"/>
          <w:szCs w:val="24"/>
        </w:rPr>
        <w:t>ip</w:t>
      </w:r>
      <w:r w:rsidRPr="00202CEC">
        <w:rPr>
          <w:sz w:val="24"/>
          <w:szCs w:val="24"/>
        </w:rPr>
        <w:t>:</w:t>
      </w:r>
      <w:r w:rsidR="00FA7AB6">
        <w:rPr>
          <w:sz w:val="24"/>
          <w:szCs w:val="24"/>
        </w:rPr>
        <w:t xml:space="preserve"> </w:t>
      </w:r>
      <w:r w:rsidR="00F84F03">
        <w:rPr>
          <w:sz w:val="24"/>
          <w:szCs w:val="24"/>
        </w:rPr>
        <w:t xml:space="preserve">As the </w:t>
      </w:r>
      <w:r w:rsidR="00680B52">
        <w:rPr>
          <w:sz w:val="24"/>
          <w:szCs w:val="24"/>
        </w:rPr>
        <w:t>teacher or library staff</w:t>
      </w:r>
      <w:r w:rsidR="00F84F03">
        <w:rPr>
          <w:sz w:val="24"/>
          <w:szCs w:val="24"/>
        </w:rPr>
        <w:t xml:space="preserve">, you may want to </w:t>
      </w:r>
      <w:r w:rsidR="006A4A5A">
        <w:rPr>
          <w:sz w:val="24"/>
          <w:szCs w:val="24"/>
        </w:rPr>
        <w:t>view</w:t>
      </w:r>
      <w:r w:rsidR="00FA7AB6">
        <w:rPr>
          <w:sz w:val="24"/>
          <w:szCs w:val="24"/>
        </w:rPr>
        <w:t xml:space="preserve"> the correct answer</w:t>
      </w:r>
      <w:r w:rsidR="0086039C">
        <w:rPr>
          <w:sz w:val="24"/>
          <w:szCs w:val="24"/>
        </w:rPr>
        <w:t>/s</w:t>
      </w:r>
      <w:r w:rsidR="00FA7AB6">
        <w:rPr>
          <w:sz w:val="24"/>
          <w:szCs w:val="24"/>
        </w:rPr>
        <w:t xml:space="preserve"> to a question</w:t>
      </w:r>
      <w:r w:rsidR="00F84F03">
        <w:rPr>
          <w:sz w:val="24"/>
          <w:szCs w:val="24"/>
        </w:rPr>
        <w:t xml:space="preserve">. </w:t>
      </w:r>
      <w:r w:rsidR="00C138CA">
        <w:rPr>
          <w:sz w:val="24"/>
          <w:szCs w:val="24"/>
        </w:rPr>
        <w:t xml:space="preserve">To do that, </w:t>
      </w:r>
      <w:r w:rsidR="00213CFE">
        <w:rPr>
          <w:sz w:val="24"/>
          <w:szCs w:val="24"/>
        </w:rPr>
        <w:t xml:space="preserve">open </w:t>
      </w:r>
      <w:r w:rsidR="00FA7AB6">
        <w:rPr>
          <w:sz w:val="24"/>
          <w:szCs w:val="24"/>
        </w:rPr>
        <w:t>your copy of the quiz</w:t>
      </w:r>
      <w:r w:rsidR="00213CFE">
        <w:rPr>
          <w:sz w:val="24"/>
          <w:szCs w:val="24"/>
        </w:rPr>
        <w:t>, click on a</w:t>
      </w:r>
      <w:r w:rsidR="0001778B">
        <w:rPr>
          <w:sz w:val="24"/>
          <w:szCs w:val="24"/>
        </w:rPr>
        <w:t xml:space="preserve"> question, and then click on “Answer key.”</w:t>
      </w:r>
      <w:r w:rsidR="00150103">
        <w:rPr>
          <w:sz w:val="24"/>
          <w:szCs w:val="24"/>
        </w:rPr>
        <w:t xml:space="preserve"> An answer key is also included on the educator version of the </w:t>
      </w:r>
      <w:r w:rsidR="00F9341D">
        <w:rPr>
          <w:sz w:val="24"/>
          <w:szCs w:val="24"/>
        </w:rPr>
        <w:t>OSLIS video page</w:t>
      </w:r>
      <w:r w:rsidR="00150103">
        <w:rPr>
          <w:sz w:val="24"/>
          <w:szCs w:val="24"/>
        </w:rPr>
        <w:t>.</w:t>
      </w:r>
    </w:p>
    <w:p w14:paraId="796A2B8D" w14:textId="322FA202" w:rsidR="00722B41" w:rsidRPr="00165A54" w:rsidRDefault="00D23203" w:rsidP="00D179A7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Show </w:t>
      </w:r>
      <w:r w:rsidR="00202CEC">
        <w:rPr>
          <w:b/>
          <w:sz w:val="24"/>
          <w:szCs w:val="24"/>
        </w:rPr>
        <w:t>L</w:t>
      </w:r>
      <w:r w:rsidRPr="00165A54">
        <w:rPr>
          <w:b/>
          <w:sz w:val="24"/>
          <w:szCs w:val="24"/>
        </w:rPr>
        <w:t xml:space="preserve">ink to </w:t>
      </w:r>
      <w:r w:rsidR="00202CEC">
        <w:rPr>
          <w:b/>
          <w:sz w:val="24"/>
          <w:szCs w:val="24"/>
        </w:rPr>
        <w:t>Submit A</w:t>
      </w:r>
      <w:r w:rsidRPr="00165A54">
        <w:rPr>
          <w:b/>
          <w:sz w:val="24"/>
          <w:szCs w:val="24"/>
        </w:rPr>
        <w:t xml:space="preserve">nother </w:t>
      </w:r>
      <w:r w:rsidR="00202CEC">
        <w:rPr>
          <w:b/>
          <w:sz w:val="24"/>
          <w:szCs w:val="24"/>
        </w:rPr>
        <w:t>R</w:t>
      </w:r>
      <w:r w:rsidRPr="00165A54">
        <w:rPr>
          <w:b/>
          <w:sz w:val="24"/>
          <w:szCs w:val="24"/>
        </w:rPr>
        <w:t>esponse</w:t>
      </w:r>
      <w:r w:rsidRPr="00165A54">
        <w:rPr>
          <w:sz w:val="24"/>
          <w:szCs w:val="24"/>
        </w:rPr>
        <w:t xml:space="preserve">: </w:t>
      </w:r>
      <w:r w:rsidR="00277515" w:rsidRPr="00277515">
        <w:rPr>
          <w:sz w:val="24"/>
          <w:szCs w:val="24"/>
        </w:rPr>
        <w:t>For the purposes of this quiz, this is unnecessary</w:t>
      </w:r>
      <w:r w:rsidRPr="00165A54">
        <w:rPr>
          <w:sz w:val="24"/>
          <w:szCs w:val="24"/>
        </w:rPr>
        <w:t xml:space="preserve">. </w:t>
      </w:r>
    </w:p>
    <w:p w14:paraId="6A80A7A5" w14:textId="0723744D" w:rsidR="00722B41" w:rsidRDefault="00D23203" w:rsidP="000F0743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Confirmation </w:t>
      </w:r>
      <w:r w:rsidR="00202CEC">
        <w:rPr>
          <w:b/>
          <w:sz w:val="24"/>
          <w:szCs w:val="24"/>
        </w:rPr>
        <w:t>M</w:t>
      </w:r>
      <w:r w:rsidRPr="00165A54">
        <w:rPr>
          <w:b/>
          <w:sz w:val="24"/>
          <w:szCs w:val="24"/>
        </w:rPr>
        <w:t>essage</w:t>
      </w:r>
      <w:r w:rsidRPr="00165A54">
        <w:rPr>
          <w:sz w:val="24"/>
          <w:szCs w:val="24"/>
        </w:rPr>
        <w:t xml:space="preserve">: </w:t>
      </w:r>
      <w:r w:rsidR="0023360B">
        <w:rPr>
          <w:sz w:val="24"/>
          <w:szCs w:val="24"/>
        </w:rPr>
        <w:t xml:space="preserve">Google’s </w:t>
      </w:r>
      <w:r w:rsidR="00BE2F58" w:rsidRPr="00165A54">
        <w:rPr>
          <w:sz w:val="24"/>
          <w:szCs w:val="24"/>
        </w:rPr>
        <w:t>default confirmation message</w:t>
      </w:r>
      <w:r w:rsidR="003B34FB">
        <w:rPr>
          <w:sz w:val="24"/>
          <w:szCs w:val="24"/>
        </w:rPr>
        <w:t xml:space="preserve"> will display</w:t>
      </w:r>
      <w:r w:rsidR="00BE2F58" w:rsidRPr="00165A54">
        <w:rPr>
          <w:sz w:val="24"/>
          <w:szCs w:val="24"/>
        </w:rPr>
        <w:t>. Y</w:t>
      </w:r>
      <w:r w:rsidR="00EF46BD" w:rsidRPr="00165A54">
        <w:rPr>
          <w:sz w:val="24"/>
          <w:szCs w:val="24"/>
        </w:rPr>
        <w:t>ou are welcome to change it.</w:t>
      </w:r>
    </w:p>
    <w:p w14:paraId="046DA87A" w14:textId="34E6C6B1" w:rsidR="00EF46BD" w:rsidRPr="00165A54" w:rsidRDefault="00722B41" w:rsidP="000F0743">
      <w:pPr>
        <w:rPr>
          <w:sz w:val="24"/>
          <w:szCs w:val="24"/>
        </w:rPr>
      </w:pPr>
      <w:r w:rsidRPr="00165A54">
        <w:rPr>
          <w:rStyle w:val="Heading2Char"/>
          <w:noProof/>
        </w:rPr>
        <w:drawing>
          <wp:anchor distT="0" distB="0" distL="114300" distR="114300" simplePos="0" relativeHeight="251660288" behindDoc="0" locked="0" layoutInCell="1" allowOverlap="1" wp14:anchorId="31C2D5B4" wp14:editId="2A86536C">
            <wp:simplePos x="0" y="0"/>
            <wp:positionH relativeFrom="column">
              <wp:posOffset>47625</wp:posOffset>
            </wp:positionH>
            <wp:positionV relativeFrom="paragraph">
              <wp:posOffset>340995</wp:posOffset>
            </wp:positionV>
            <wp:extent cx="3080385" cy="324802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463" w:rsidRPr="00165A54">
        <w:rPr>
          <w:rStyle w:val="Heading2Char"/>
        </w:rPr>
        <w:t>Settings u</w:t>
      </w:r>
      <w:r w:rsidR="000F0743" w:rsidRPr="00165A54">
        <w:rPr>
          <w:rStyle w:val="Heading2Char"/>
        </w:rPr>
        <w:t>nder the Quiz</w:t>
      </w:r>
      <w:r w:rsidR="00ED4C58" w:rsidRPr="00165A54">
        <w:rPr>
          <w:rStyle w:val="Heading2Char"/>
        </w:rPr>
        <w:t>zes</w:t>
      </w:r>
      <w:r w:rsidR="000F0743" w:rsidRPr="00165A54">
        <w:rPr>
          <w:rStyle w:val="Heading2Char"/>
        </w:rPr>
        <w:t xml:space="preserve"> </w:t>
      </w:r>
      <w:r w:rsidR="00C22ECE">
        <w:rPr>
          <w:rStyle w:val="Heading2Char"/>
        </w:rPr>
        <w:t>Tab (Post-Test)</w:t>
      </w:r>
    </w:p>
    <w:p w14:paraId="4F709DA4" w14:textId="5CEFF0B2" w:rsidR="00C54225" w:rsidRPr="00165A54" w:rsidRDefault="00202CEC" w:rsidP="00C54225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t>Make T</w:t>
      </w:r>
      <w:r w:rsidR="00866C22" w:rsidRPr="00165A54">
        <w:rPr>
          <w:b/>
          <w:noProof/>
          <w:sz w:val="24"/>
          <w:szCs w:val="24"/>
        </w:rPr>
        <w:t xml:space="preserve">his a </w:t>
      </w:r>
      <w:r>
        <w:rPr>
          <w:b/>
          <w:noProof/>
          <w:sz w:val="24"/>
          <w:szCs w:val="24"/>
        </w:rPr>
        <w:t>Q</w:t>
      </w:r>
      <w:r w:rsidR="00866C22" w:rsidRPr="00165A54">
        <w:rPr>
          <w:b/>
          <w:noProof/>
          <w:sz w:val="24"/>
          <w:szCs w:val="24"/>
        </w:rPr>
        <w:t>uiz</w:t>
      </w:r>
      <w:r w:rsidR="00866C22" w:rsidRPr="00165A54">
        <w:rPr>
          <w:noProof/>
          <w:sz w:val="24"/>
          <w:szCs w:val="24"/>
        </w:rPr>
        <w:t>:</w:t>
      </w:r>
      <w:r w:rsidR="002B1A7F" w:rsidRPr="00165A54">
        <w:rPr>
          <w:noProof/>
          <w:sz w:val="24"/>
          <w:szCs w:val="24"/>
        </w:rPr>
        <w:t xml:space="preserve"> </w:t>
      </w:r>
      <w:r w:rsidR="00D15BFA" w:rsidRPr="00165A54">
        <w:rPr>
          <w:noProof/>
          <w:sz w:val="24"/>
          <w:szCs w:val="24"/>
        </w:rPr>
        <w:t xml:space="preserve">Each quiz has between 8 and 10 questions and is </w:t>
      </w:r>
      <w:r w:rsidR="00534AE3" w:rsidRPr="00165A54">
        <w:rPr>
          <w:noProof/>
          <w:sz w:val="24"/>
          <w:szCs w:val="24"/>
        </w:rPr>
        <w:t xml:space="preserve">set </w:t>
      </w:r>
      <w:r w:rsidR="00C54225" w:rsidRPr="00165A54">
        <w:rPr>
          <w:noProof/>
          <w:sz w:val="24"/>
          <w:szCs w:val="24"/>
        </w:rPr>
        <w:t xml:space="preserve">to </w:t>
      </w:r>
      <w:r w:rsidR="00EF46BD" w:rsidRPr="00165A54">
        <w:rPr>
          <w:sz w:val="24"/>
          <w:szCs w:val="24"/>
        </w:rPr>
        <w:t>equal 100 points</w:t>
      </w:r>
      <w:r w:rsidR="007A7067" w:rsidRPr="00165A54">
        <w:rPr>
          <w:sz w:val="24"/>
          <w:szCs w:val="24"/>
        </w:rPr>
        <w:t>.</w:t>
      </w:r>
      <w:r w:rsidR="008905CE">
        <w:rPr>
          <w:sz w:val="24"/>
          <w:szCs w:val="24"/>
        </w:rPr>
        <w:t xml:space="preserve"> If there are 10 questions, each is worth 10 points. If there are fewer questions, the point values vary based on the number of correct answers per question. </w:t>
      </w:r>
      <w:r w:rsidR="00472FB0">
        <w:rPr>
          <w:sz w:val="24"/>
          <w:szCs w:val="24"/>
        </w:rPr>
        <w:t>T</w:t>
      </w:r>
      <w:r w:rsidR="008905CE" w:rsidRPr="00165A54">
        <w:rPr>
          <w:sz w:val="24"/>
          <w:szCs w:val="24"/>
        </w:rPr>
        <w:t>o alter point values</w:t>
      </w:r>
      <w:r w:rsidR="00472FB0">
        <w:rPr>
          <w:sz w:val="24"/>
          <w:szCs w:val="24"/>
        </w:rPr>
        <w:t>, click on a quiz question, and click on “Answer Key.”</w:t>
      </w:r>
      <w:r w:rsidR="009E3307">
        <w:rPr>
          <w:sz w:val="24"/>
          <w:szCs w:val="24"/>
        </w:rPr>
        <w:t xml:space="preserve"> Pay attention to the “Total points” at the top of the quiz.</w:t>
      </w:r>
    </w:p>
    <w:p w14:paraId="020BAB32" w14:textId="42654FF6" w:rsidR="00EF46BD" w:rsidRDefault="00202CEC" w:rsidP="00930DEA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Release G</w:t>
      </w:r>
      <w:r w:rsidR="00630232" w:rsidRPr="00165A54">
        <w:rPr>
          <w:b/>
          <w:sz w:val="24"/>
          <w:szCs w:val="24"/>
        </w:rPr>
        <w:t>rade</w:t>
      </w:r>
      <w:r w:rsidR="00630232" w:rsidRPr="00165A54">
        <w:rPr>
          <w:sz w:val="24"/>
          <w:szCs w:val="24"/>
        </w:rPr>
        <w:t xml:space="preserve">: </w:t>
      </w:r>
      <w:r w:rsidR="004D6CD9" w:rsidRPr="00165A54">
        <w:rPr>
          <w:sz w:val="24"/>
          <w:szCs w:val="24"/>
        </w:rPr>
        <w:t xml:space="preserve">Since </w:t>
      </w:r>
      <w:r w:rsidR="00EF46BD" w:rsidRPr="00165A54">
        <w:rPr>
          <w:sz w:val="24"/>
          <w:szCs w:val="24"/>
        </w:rPr>
        <w:t xml:space="preserve">all </w:t>
      </w:r>
      <w:r w:rsidR="004D6CD9" w:rsidRPr="00165A54">
        <w:rPr>
          <w:sz w:val="24"/>
          <w:szCs w:val="24"/>
        </w:rPr>
        <w:t xml:space="preserve">of the </w:t>
      </w:r>
      <w:r w:rsidR="00EF46BD" w:rsidRPr="00165A54">
        <w:rPr>
          <w:sz w:val="24"/>
          <w:szCs w:val="24"/>
        </w:rPr>
        <w:t xml:space="preserve">questions </w:t>
      </w:r>
      <w:r w:rsidR="004D6CD9" w:rsidRPr="00165A54">
        <w:rPr>
          <w:sz w:val="24"/>
          <w:szCs w:val="24"/>
        </w:rPr>
        <w:t>are</w:t>
      </w:r>
      <w:r w:rsidR="00EF46BD" w:rsidRPr="00165A54">
        <w:rPr>
          <w:sz w:val="24"/>
          <w:szCs w:val="24"/>
        </w:rPr>
        <w:t xml:space="preserve"> multiple choice, </w:t>
      </w:r>
      <w:r w:rsidR="004D6CD9" w:rsidRPr="00165A54">
        <w:rPr>
          <w:sz w:val="24"/>
          <w:szCs w:val="24"/>
        </w:rPr>
        <w:t xml:space="preserve">the </w:t>
      </w:r>
      <w:r w:rsidR="005433D2">
        <w:rPr>
          <w:sz w:val="24"/>
          <w:szCs w:val="24"/>
        </w:rPr>
        <w:t>score</w:t>
      </w:r>
      <w:r w:rsidR="004D6CD9" w:rsidRPr="00165A54">
        <w:rPr>
          <w:sz w:val="24"/>
          <w:szCs w:val="24"/>
        </w:rPr>
        <w:t xml:space="preserve"> is set to be </w:t>
      </w:r>
      <w:r w:rsidR="00EF46BD" w:rsidRPr="00165A54">
        <w:rPr>
          <w:sz w:val="24"/>
          <w:szCs w:val="24"/>
        </w:rPr>
        <w:t>release</w:t>
      </w:r>
      <w:r w:rsidR="004D6CD9" w:rsidRPr="00165A54">
        <w:rPr>
          <w:sz w:val="24"/>
          <w:szCs w:val="24"/>
        </w:rPr>
        <w:t>d</w:t>
      </w:r>
      <w:r w:rsidR="00EF46BD" w:rsidRPr="00165A54">
        <w:rPr>
          <w:sz w:val="24"/>
          <w:szCs w:val="24"/>
        </w:rPr>
        <w:t xml:space="preserve"> immediately </w:t>
      </w:r>
      <w:r w:rsidR="004D6CD9" w:rsidRPr="00165A54">
        <w:rPr>
          <w:sz w:val="24"/>
          <w:szCs w:val="24"/>
        </w:rPr>
        <w:t>after a student submits a quiz</w:t>
      </w:r>
      <w:r w:rsidR="00EF46BD" w:rsidRPr="00165A54">
        <w:rPr>
          <w:sz w:val="24"/>
          <w:szCs w:val="24"/>
        </w:rPr>
        <w:t>.</w:t>
      </w:r>
      <w:r w:rsidR="0086636F">
        <w:rPr>
          <w:sz w:val="24"/>
          <w:szCs w:val="24"/>
        </w:rPr>
        <w:t xml:space="preserve"> </w:t>
      </w:r>
      <w:r w:rsidR="003D2AB1">
        <w:rPr>
          <w:sz w:val="24"/>
          <w:szCs w:val="24"/>
        </w:rPr>
        <w:t>After</w:t>
      </w:r>
      <w:r w:rsidR="0086636F">
        <w:rPr>
          <w:sz w:val="24"/>
          <w:szCs w:val="24"/>
        </w:rPr>
        <w:t xml:space="preserve"> student</w:t>
      </w:r>
      <w:r w:rsidR="00DA41BF">
        <w:rPr>
          <w:sz w:val="24"/>
          <w:szCs w:val="24"/>
        </w:rPr>
        <w:t>s</w:t>
      </w:r>
      <w:r w:rsidR="0086636F">
        <w:rPr>
          <w:sz w:val="24"/>
          <w:szCs w:val="24"/>
        </w:rPr>
        <w:t xml:space="preserve"> </w:t>
      </w:r>
      <w:r w:rsidR="0090083C">
        <w:rPr>
          <w:sz w:val="24"/>
          <w:szCs w:val="24"/>
        </w:rPr>
        <w:t>click on “Submit</w:t>
      </w:r>
      <w:r w:rsidR="0086636F">
        <w:rPr>
          <w:sz w:val="24"/>
          <w:szCs w:val="24"/>
        </w:rPr>
        <w:t>,</w:t>
      </w:r>
      <w:r w:rsidR="0090083C">
        <w:rPr>
          <w:sz w:val="24"/>
          <w:szCs w:val="24"/>
        </w:rPr>
        <w:t>”</w:t>
      </w:r>
      <w:r w:rsidR="0086636F">
        <w:rPr>
          <w:sz w:val="24"/>
          <w:szCs w:val="24"/>
        </w:rPr>
        <w:t xml:space="preserve"> they will see a</w:t>
      </w:r>
      <w:r w:rsidR="005433D2">
        <w:rPr>
          <w:sz w:val="24"/>
          <w:szCs w:val="24"/>
        </w:rPr>
        <w:t>n option to “View Score.”</w:t>
      </w:r>
    </w:p>
    <w:p w14:paraId="0F66FC30" w14:textId="0B56E77A" w:rsidR="00CF3C01" w:rsidRPr="00165A54" w:rsidRDefault="00CF3C01" w:rsidP="00CF3C01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Respondent </w:t>
      </w:r>
      <w:r w:rsidR="008734F1">
        <w:rPr>
          <w:b/>
          <w:sz w:val="24"/>
          <w:szCs w:val="24"/>
        </w:rPr>
        <w:t>C</w:t>
      </w:r>
      <w:r w:rsidRPr="00165A54">
        <w:rPr>
          <w:b/>
          <w:sz w:val="24"/>
          <w:szCs w:val="24"/>
        </w:rPr>
        <w:t xml:space="preserve">an </w:t>
      </w:r>
      <w:r w:rsidR="008734F1">
        <w:rPr>
          <w:b/>
          <w:sz w:val="24"/>
          <w:szCs w:val="24"/>
        </w:rPr>
        <w:t>S</w:t>
      </w:r>
      <w:r w:rsidRPr="00165A54">
        <w:rPr>
          <w:b/>
          <w:sz w:val="24"/>
          <w:szCs w:val="24"/>
        </w:rPr>
        <w:t>ee</w:t>
      </w:r>
      <w:r w:rsidRPr="00165A54">
        <w:rPr>
          <w:sz w:val="24"/>
          <w:szCs w:val="24"/>
        </w:rPr>
        <w:t xml:space="preserve">: The current settings allow students to see which questions they missed, the correct answers, </w:t>
      </w:r>
      <w:r>
        <w:rPr>
          <w:sz w:val="24"/>
          <w:szCs w:val="24"/>
        </w:rPr>
        <w:br/>
      </w:r>
      <w:r w:rsidRPr="00165A54">
        <w:rPr>
          <w:sz w:val="24"/>
          <w:szCs w:val="24"/>
        </w:rPr>
        <w:t>and the point values</w:t>
      </w:r>
      <w:r>
        <w:rPr>
          <w:sz w:val="24"/>
          <w:szCs w:val="24"/>
        </w:rPr>
        <w:t xml:space="preserve"> for each question</w:t>
      </w:r>
      <w:r w:rsidRPr="00165A54">
        <w:rPr>
          <w:sz w:val="24"/>
          <w:szCs w:val="24"/>
        </w:rPr>
        <w:t>.</w:t>
      </w:r>
    </w:p>
    <w:p w14:paraId="5802F3F7" w14:textId="7BAAE6E0" w:rsidR="00DB08B6" w:rsidRDefault="002D7D14" w:rsidP="005F43CF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 xml:space="preserve">Grading </w:t>
      </w:r>
      <w:r w:rsidR="008734F1">
        <w:rPr>
          <w:b/>
          <w:sz w:val="24"/>
          <w:szCs w:val="24"/>
        </w:rPr>
        <w:t>T</w:t>
      </w:r>
      <w:r w:rsidR="00D32F43">
        <w:rPr>
          <w:b/>
          <w:sz w:val="24"/>
          <w:szCs w:val="24"/>
        </w:rPr>
        <w:t xml:space="preserve">ip </w:t>
      </w:r>
      <w:r w:rsidR="00DE7AB4">
        <w:rPr>
          <w:b/>
          <w:sz w:val="24"/>
          <w:szCs w:val="24"/>
        </w:rPr>
        <w:t xml:space="preserve">for </w:t>
      </w:r>
      <w:r w:rsidR="00EF325C">
        <w:rPr>
          <w:b/>
          <w:sz w:val="24"/>
          <w:szCs w:val="24"/>
        </w:rPr>
        <w:t>the “</w:t>
      </w:r>
      <w:r w:rsidR="00EE25D5">
        <w:rPr>
          <w:b/>
          <w:sz w:val="24"/>
          <w:szCs w:val="24"/>
        </w:rPr>
        <w:t xml:space="preserve">Later, </w:t>
      </w:r>
      <w:r w:rsidR="008734F1">
        <w:rPr>
          <w:b/>
          <w:sz w:val="24"/>
          <w:szCs w:val="24"/>
        </w:rPr>
        <w:t>A</w:t>
      </w:r>
      <w:r w:rsidR="00EE25D5">
        <w:rPr>
          <w:b/>
          <w:sz w:val="24"/>
          <w:szCs w:val="24"/>
        </w:rPr>
        <w:t xml:space="preserve">fter </w:t>
      </w:r>
      <w:r w:rsidR="008734F1">
        <w:rPr>
          <w:b/>
          <w:sz w:val="24"/>
          <w:szCs w:val="24"/>
        </w:rPr>
        <w:t>M</w:t>
      </w:r>
      <w:r w:rsidR="00EE25D5">
        <w:rPr>
          <w:b/>
          <w:sz w:val="24"/>
          <w:szCs w:val="24"/>
        </w:rPr>
        <w:t xml:space="preserve">anual </w:t>
      </w:r>
      <w:r w:rsidR="008734F1">
        <w:rPr>
          <w:b/>
          <w:sz w:val="24"/>
          <w:szCs w:val="24"/>
        </w:rPr>
        <w:t>R</w:t>
      </w:r>
      <w:r w:rsidR="00EE25D5">
        <w:rPr>
          <w:b/>
          <w:sz w:val="24"/>
          <w:szCs w:val="24"/>
        </w:rPr>
        <w:t>eview</w:t>
      </w:r>
      <w:r w:rsidR="00EF325C">
        <w:rPr>
          <w:b/>
          <w:sz w:val="24"/>
          <w:szCs w:val="24"/>
        </w:rPr>
        <w:t>”</w:t>
      </w:r>
      <w:r w:rsidR="008734F1">
        <w:rPr>
          <w:b/>
          <w:sz w:val="24"/>
          <w:szCs w:val="24"/>
        </w:rPr>
        <w:t xml:space="preserve"> S</w:t>
      </w:r>
      <w:r w:rsidR="00EF325C">
        <w:rPr>
          <w:b/>
          <w:sz w:val="24"/>
          <w:szCs w:val="24"/>
        </w:rPr>
        <w:t>etting</w:t>
      </w:r>
      <w:r w:rsidR="00202CEC" w:rsidRPr="00202CEC">
        <w:rPr>
          <w:sz w:val="24"/>
          <w:szCs w:val="24"/>
        </w:rPr>
        <w:t>:</w:t>
      </w:r>
      <w:r w:rsidR="00200CAA">
        <w:rPr>
          <w:sz w:val="24"/>
          <w:szCs w:val="24"/>
        </w:rPr>
        <w:t xml:space="preserve"> </w:t>
      </w:r>
      <w:r w:rsidR="000D50B8" w:rsidRPr="00165A54">
        <w:rPr>
          <w:sz w:val="24"/>
          <w:szCs w:val="24"/>
        </w:rPr>
        <w:t>Choosing “Later, after manual review” allows you to edit grades before sending them to students</w:t>
      </w:r>
      <w:r w:rsidR="000D50B8">
        <w:rPr>
          <w:sz w:val="24"/>
          <w:szCs w:val="24"/>
        </w:rPr>
        <w:t xml:space="preserve">. </w:t>
      </w:r>
      <w:r w:rsidR="00EE60E9">
        <w:rPr>
          <w:sz w:val="24"/>
          <w:szCs w:val="24"/>
        </w:rPr>
        <w:t xml:space="preserve">Students will have the option to have responses emailed to them, but there will not be a “View Score” option. </w:t>
      </w:r>
      <w:r w:rsidR="00342066">
        <w:rPr>
          <w:sz w:val="24"/>
          <w:szCs w:val="24"/>
        </w:rPr>
        <w:t xml:space="preserve">There may be </w:t>
      </w:r>
      <w:r w:rsidR="00A55F7B">
        <w:rPr>
          <w:sz w:val="24"/>
          <w:szCs w:val="24"/>
        </w:rPr>
        <w:t>reasons</w:t>
      </w:r>
      <w:r w:rsidR="00342066">
        <w:rPr>
          <w:sz w:val="24"/>
          <w:szCs w:val="24"/>
        </w:rPr>
        <w:t xml:space="preserve"> to choose </w:t>
      </w:r>
      <w:r w:rsidR="000E1679">
        <w:rPr>
          <w:sz w:val="24"/>
          <w:szCs w:val="24"/>
        </w:rPr>
        <w:t>the “Later”</w:t>
      </w:r>
      <w:r w:rsidR="00342066">
        <w:rPr>
          <w:sz w:val="24"/>
          <w:szCs w:val="24"/>
        </w:rPr>
        <w:t xml:space="preserve"> </w:t>
      </w:r>
      <w:r w:rsidR="000E45C8">
        <w:rPr>
          <w:sz w:val="24"/>
          <w:szCs w:val="24"/>
        </w:rPr>
        <w:t>setting</w:t>
      </w:r>
      <w:r w:rsidR="00342066">
        <w:rPr>
          <w:sz w:val="24"/>
          <w:szCs w:val="24"/>
        </w:rPr>
        <w:t xml:space="preserve">. </w:t>
      </w:r>
      <w:r w:rsidR="000D50B8">
        <w:rPr>
          <w:sz w:val="24"/>
          <w:szCs w:val="24"/>
        </w:rPr>
        <w:t xml:space="preserve">For example, </w:t>
      </w:r>
      <w:r w:rsidR="002E58EE" w:rsidRPr="00165A54">
        <w:rPr>
          <w:sz w:val="24"/>
          <w:szCs w:val="24"/>
        </w:rPr>
        <w:t xml:space="preserve">Google Forms does not give partial credit, but you may want to assign partial credit to questions that have more than one correct answer. </w:t>
      </w:r>
      <w:r w:rsidR="001062CD" w:rsidRPr="00165A54">
        <w:rPr>
          <w:sz w:val="24"/>
          <w:szCs w:val="24"/>
        </w:rPr>
        <w:t>Or, you may want to add a s</w:t>
      </w:r>
      <w:r w:rsidR="00EF46BD" w:rsidRPr="00165A54">
        <w:rPr>
          <w:sz w:val="24"/>
          <w:szCs w:val="24"/>
        </w:rPr>
        <w:t>hort or long answer question</w:t>
      </w:r>
      <w:r w:rsidR="00126F09">
        <w:rPr>
          <w:sz w:val="24"/>
          <w:szCs w:val="24"/>
        </w:rPr>
        <w:t>,</w:t>
      </w:r>
      <w:r w:rsidR="001062CD" w:rsidRPr="00165A54">
        <w:rPr>
          <w:sz w:val="24"/>
          <w:szCs w:val="24"/>
        </w:rPr>
        <w:t xml:space="preserve"> </w:t>
      </w:r>
      <w:r w:rsidR="003B1E56" w:rsidRPr="00165A54">
        <w:rPr>
          <w:sz w:val="24"/>
          <w:szCs w:val="24"/>
        </w:rPr>
        <w:t xml:space="preserve">or </w:t>
      </w:r>
      <w:r w:rsidR="00EF46BD" w:rsidRPr="00165A54">
        <w:rPr>
          <w:sz w:val="24"/>
          <w:szCs w:val="24"/>
        </w:rPr>
        <w:t xml:space="preserve">change a multiple choice question </w:t>
      </w:r>
      <w:r w:rsidR="001062CD" w:rsidRPr="00165A54">
        <w:rPr>
          <w:sz w:val="24"/>
          <w:szCs w:val="24"/>
        </w:rPr>
        <w:t>in</w:t>
      </w:r>
      <w:r w:rsidR="00EF46BD" w:rsidRPr="00165A54">
        <w:rPr>
          <w:sz w:val="24"/>
          <w:szCs w:val="24"/>
        </w:rPr>
        <w:t xml:space="preserve">to </w:t>
      </w:r>
      <w:r w:rsidR="00062BE3" w:rsidRPr="00165A54">
        <w:rPr>
          <w:sz w:val="24"/>
          <w:szCs w:val="24"/>
        </w:rPr>
        <w:t>one</w:t>
      </w:r>
      <w:r w:rsidR="001062CD" w:rsidRPr="00165A54">
        <w:rPr>
          <w:sz w:val="24"/>
          <w:szCs w:val="24"/>
        </w:rPr>
        <w:t>.</w:t>
      </w:r>
      <w:r w:rsidR="0042043C" w:rsidRPr="00165A54">
        <w:rPr>
          <w:sz w:val="24"/>
          <w:szCs w:val="24"/>
        </w:rPr>
        <w:t xml:space="preserve"> </w:t>
      </w:r>
    </w:p>
    <w:p w14:paraId="6FD0BD33" w14:textId="165DABB7" w:rsidR="00AB72F5" w:rsidRDefault="00EE25D5" w:rsidP="00F46FC8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 m</w:t>
      </w:r>
      <w:r w:rsidR="00E02CE8">
        <w:rPr>
          <w:sz w:val="24"/>
          <w:szCs w:val="24"/>
        </w:rPr>
        <w:t>anually review</w:t>
      </w:r>
      <w:r w:rsidR="00497F3D">
        <w:rPr>
          <w:sz w:val="24"/>
          <w:szCs w:val="24"/>
        </w:rPr>
        <w:t xml:space="preserve"> student responses </w:t>
      </w:r>
      <w:r w:rsidR="00A60C2C">
        <w:rPr>
          <w:sz w:val="24"/>
          <w:szCs w:val="24"/>
        </w:rPr>
        <w:t xml:space="preserve">and </w:t>
      </w:r>
      <w:r w:rsidR="00497F3D">
        <w:rPr>
          <w:sz w:val="24"/>
          <w:szCs w:val="24"/>
        </w:rPr>
        <w:t>scores</w:t>
      </w:r>
      <w:r w:rsidR="00E02CE8">
        <w:rPr>
          <w:sz w:val="24"/>
          <w:szCs w:val="24"/>
        </w:rPr>
        <w:t xml:space="preserve">, </w:t>
      </w:r>
      <w:r w:rsidR="00277821">
        <w:rPr>
          <w:sz w:val="24"/>
          <w:szCs w:val="24"/>
        </w:rPr>
        <w:t>click on</w:t>
      </w:r>
      <w:r w:rsidR="00126F09">
        <w:rPr>
          <w:sz w:val="24"/>
          <w:szCs w:val="24"/>
        </w:rPr>
        <w:t xml:space="preserve"> the </w:t>
      </w:r>
      <w:r w:rsidR="00CD4A63" w:rsidRPr="00165A54">
        <w:rPr>
          <w:sz w:val="24"/>
          <w:szCs w:val="24"/>
        </w:rPr>
        <w:t>“</w:t>
      </w:r>
      <w:r w:rsidR="00AC7BA6" w:rsidRPr="00165A54">
        <w:rPr>
          <w:sz w:val="24"/>
          <w:szCs w:val="24"/>
        </w:rPr>
        <w:t>Responses</w:t>
      </w:r>
      <w:r w:rsidR="00CD4A63" w:rsidRPr="00165A54">
        <w:rPr>
          <w:sz w:val="24"/>
          <w:szCs w:val="24"/>
        </w:rPr>
        <w:t>”</w:t>
      </w:r>
      <w:r w:rsidR="00AC7BA6" w:rsidRPr="00165A54">
        <w:rPr>
          <w:sz w:val="24"/>
          <w:szCs w:val="24"/>
        </w:rPr>
        <w:t xml:space="preserve"> tab</w:t>
      </w:r>
      <w:r w:rsidR="00DE1C50" w:rsidRPr="00165A54">
        <w:rPr>
          <w:sz w:val="24"/>
          <w:szCs w:val="24"/>
        </w:rPr>
        <w:t xml:space="preserve"> at the top of the Google Forms (quiz) page</w:t>
      </w:r>
      <w:r>
        <w:rPr>
          <w:sz w:val="24"/>
          <w:szCs w:val="24"/>
        </w:rPr>
        <w:t xml:space="preserve">, click on “Individual,” and </w:t>
      </w:r>
      <w:r w:rsidR="00277821">
        <w:rPr>
          <w:sz w:val="24"/>
          <w:szCs w:val="24"/>
        </w:rPr>
        <w:t>advance</w:t>
      </w:r>
      <w:r>
        <w:rPr>
          <w:sz w:val="24"/>
          <w:szCs w:val="24"/>
        </w:rPr>
        <w:t xml:space="preserve"> through the quizzes. </w:t>
      </w:r>
      <w:r w:rsidR="00A60C2C">
        <w:rPr>
          <w:sz w:val="24"/>
          <w:szCs w:val="24"/>
        </w:rPr>
        <w:t xml:space="preserve">To change the points awarded for a specific question, change the number in the area to the right of the question, and click on “Save.” </w:t>
      </w:r>
      <w:r w:rsidR="00D35408">
        <w:rPr>
          <w:sz w:val="24"/>
          <w:szCs w:val="24"/>
        </w:rPr>
        <w:t>Then</w:t>
      </w:r>
      <w:r>
        <w:rPr>
          <w:sz w:val="24"/>
          <w:szCs w:val="24"/>
        </w:rPr>
        <w:t xml:space="preserve"> click “Release Score</w:t>
      </w:r>
      <w:r w:rsidR="00126F09">
        <w:rPr>
          <w:sz w:val="24"/>
          <w:szCs w:val="24"/>
        </w:rPr>
        <w:t>”</w:t>
      </w:r>
      <w:r>
        <w:rPr>
          <w:sz w:val="24"/>
          <w:szCs w:val="24"/>
        </w:rPr>
        <w:t xml:space="preserve"> individually for each student. Or, to release scores for all students at once, click on “Summary”</w:t>
      </w:r>
      <w:r w:rsidR="00D35408">
        <w:rPr>
          <w:sz w:val="24"/>
          <w:szCs w:val="24"/>
        </w:rPr>
        <w:t xml:space="preserve"> </w:t>
      </w:r>
      <w:r>
        <w:rPr>
          <w:sz w:val="24"/>
          <w:szCs w:val="24"/>
        </w:rPr>
        <w:t>near the top of the page, scroll to the “Scores” section, and click on “Release Scores.”</w:t>
      </w:r>
      <w:r w:rsidR="00DE6970">
        <w:rPr>
          <w:sz w:val="24"/>
          <w:szCs w:val="24"/>
        </w:rPr>
        <w:t xml:space="preserve"> </w:t>
      </w:r>
    </w:p>
    <w:p w14:paraId="5E8CA767" w14:textId="0513390E" w:rsidR="003C0177" w:rsidRDefault="00914A3E" w:rsidP="00F46FC8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E6970">
        <w:rPr>
          <w:sz w:val="24"/>
          <w:szCs w:val="24"/>
        </w:rPr>
        <w:t>c</w:t>
      </w:r>
      <w:r w:rsidR="00EC40C2">
        <w:rPr>
          <w:sz w:val="24"/>
          <w:szCs w:val="24"/>
        </w:rPr>
        <w:t>ore</w:t>
      </w:r>
      <w:r>
        <w:rPr>
          <w:sz w:val="24"/>
          <w:szCs w:val="24"/>
        </w:rPr>
        <w:t>s</w:t>
      </w:r>
      <w:r w:rsidR="00EC40C2">
        <w:rPr>
          <w:sz w:val="24"/>
          <w:szCs w:val="24"/>
        </w:rPr>
        <w:t xml:space="preserve"> will be emailed to students, but students will not be able to see how they did on </w:t>
      </w:r>
      <w:r w:rsidR="003E4F85">
        <w:rPr>
          <w:sz w:val="24"/>
          <w:szCs w:val="24"/>
        </w:rPr>
        <w:t xml:space="preserve">each question. Note: </w:t>
      </w:r>
      <w:r w:rsidR="000C28C9">
        <w:rPr>
          <w:sz w:val="24"/>
          <w:szCs w:val="24"/>
        </w:rPr>
        <w:t>If you added the quiz to Google Classroom, students may be abl</w:t>
      </w:r>
      <w:r w:rsidR="003E4F85">
        <w:rPr>
          <w:sz w:val="24"/>
          <w:szCs w:val="24"/>
        </w:rPr>
        <w:t>e to see more than their score.</w:t>
      </w:r>
    </w:p>
    <w:p w14:paraId="14B3615A" w14:textId="7D08B4BA" w:rsidR="00EF46BD" w:rsidRDefault="003C0177" w:rsidP="00DD7977">
      <w:pPr>
        <w:rPr>
          <w:sz w:val="24"/>
          <w:szCs w:val="24"/>
        </w:rPr>
      </w:pPr>
      <w:r w:rsidRPr="00165A54">
        <w:rPr>
          <w:sz w:val="24"/>
          <w:szCs w:val="24"/>
        </w:rPr>
        <w:t>For more information about gathering student responses, see the “Collec</w:t>
      </w:r>
      <w:r w:rsidR="00BD7E0C" w:rsidRPr="00165A54">
        <w:rPr>
          <w:sz w:val="24"/>
          <w:szCs w:val="24"/>
        </w:rPr>
        <w:t>t</w:t>
      </w:r>
      <w:r w:rsidRPr="00165A54">
        <w:rPr>
          <w:sz w:val="24"/>
          <w:szCs w:val="24"/>
        </w:rPr>
        <w:t xml:space="preserve"> Responses” section below. </w:t>
      </w:r>
    </w:p>
    <w:p w14:paraId="204857AA" w14:textId="0B887D63" w:rsidR="00EB1D87" w:rsidRDefault="00EB1D87" w:rsidP="00DD7977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>Save</w:t>
      </w:r>
      <w:r w:rsidRPr="00165A54">
        <w:rPr>
          <w:sz w:val="24"/>
          <w:szCs w:val="24"/>
        </w:rPr>
        <w:t>: Be su</w:t>
      </w:r>
      <w:r w:rsidR="00B50391" w:rsidRPr="00165A54">
        <w:rPr>
          <w:sz w:val="24"/>
          <w:szCs w:val="24"/>
        </w:rPr>
        <w:t>re to save any changes you made in</w:t>
      </w:r>
      <w:r w:rsidRPr="00165A54">
        <w:rPr>
          <w:sz w:val="24"/>
          <w:szCs w:val="24"/>
        </w:rPr>
        <w:t xml:space="preserve"> the settings. </w:t>
      </w:r>
    </w:p>
    <w:p w14:paraId="13D21A35" w14:textId="2499CB20" w:rsidR="009179E0" w:rsidRDefault="006558E6" w:rsidP="009179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Take the Quiz </w:t>
      </w:r>
      <w:r w:rsidR="009179E0" w:rsidRPr="008730B4">
        <w:rPr>
          <w:b/>
          <w:sz w:val="24"/>
          <w:szCs w:val="24"/>
        </w:rPr>
        <w:t>Tip</w:t>
      </w:r>
      <w:r w:rsidR="008734F1" w:rsidRPr="008734F1">
        <w:rPr>
          <w:sz w:val="24"/>
          <w:szCs w:val="24"/>
        </w:rPr>
        <w:t>:</w:t>
      </w:r>
      <w:r w:rsidR="009179E0" w:rsidRPr="008734F1">
        <w:rPr>
          <w:sz w:val="24"/>
          <w:szCs w:val="24"/>
        </w:rPr>
        <w:t xml:space="preserve"> </w:t>
      </w:r>
      <w:r w:rsidR="009179E0">
        <w:rPr>
          <w:sz w:val="24"/>
          <w:szCs w:val="24"/>
        </w:rPr>
        <w:t xml:space="preserve">Take the quiz before you assign it </w:t>
      </w:r>
      <w:r w:rsidR="004D1D51">
        <w:rPr>
          <w:sz w:val="24"/>
          <w:szCs w:val="24"/>
        </w:rPr>
        <w:t xml:space="preserve">to </w:t>
      </w:r>
      <w:r w:rsidR="009179E0">
        <w:rPr>
          <w:sz w:val="24"/>
          <w:szCs w:val="24"/>
        </w:rPr>
        <w:t xml:space="preserve">students in order to see what information you receive about the test, especially if you leave “Collect email addresses” and “Response receipts” checked in the settings. </w:t>
      </w:r>
    </w:p>
    <w:p w14:paraId="719AA1EE" w14:textId="523CC811" w:rsidR="00EB1D87" w:rsidRPr="00165A54" w:rsidRDefault="00EB1D87" w:rsidP="00122BF8">
      <w:pPr>
        <w:pStyle w:val="Heading1"/>
      </w:pPr>
      <w:r w:rsidRPr="00165A54">
        <w:t xml:space="preserve">Use </w:t>
      </w:r>
      <w:r w:rsidR="0043008C" w:rsidRPr="00165A54">
        <w:t xml:space="preserve">a Quiz </w:t>
      </w:r>
      <w:r w:rsidRPr="00165A54">
        <w:t xml:space="preserve">as a Pre-Test </w:t>
      </w:r>
    </w:p>
    <w:p w14:paraId="1AED52C2" w14:textId="2682C117" w:rsidR="00A156AF" w:rsidRPr="00165A54" w:rsidRDefault="00D56BB6" w:rsidP="00A156AF">
      <w:pPr>
        <w:rPr>
          <w:sz w:val="24"/>
          <w:szCs w:val="24"/>
        </w:rPr>
      </w:pPr>
      <w:r>
        <w:rPr>
          <w:sz w:val="24"/>
          <w:szCs w:val="24"/>
        </w:rPr>
        <w:t>Again, i</w:t>
      </w:r>
      <w:r w:rsidR="001E7E09" w:rsidRPr="00165A54">
        <w:rPr>
          <w:sz w:val="24"/>
          <w:szCs w:val="24"/>
        </w:rPr>
        <w:t>f you plan to</w:t>
      </w:r>
      <w:r w:rsidR="00243612" w:rsidRPr="00165A54">
        <w:rPr>
          <w:sz w:val="24"/>
          <w:szCs w:val="24"/>
        </w:rPr>
        <w:t xml:space="preserve"> give both a pre-test and a post-test, make a separate copy of the quiz</w:t>
      </w:r>
      <w:r w:rsidR="00525A6B" w:rsidRPr="00165A54">
        <w:rPr>
          <w:sz w:val="24"/>
          <w:szCs w:val="24"/>
        </w:rPr>
        <w:t xml:space="preserve"> for each</w:t>
      </w:r>
      <w:r w:rsidR="0054744D" w:rsidRPr="00165A54">
        <w:rPr>
          <w:sz w:val="24"/>
          <w:szCs w:val="24"/>
        </w:rPr>
        <w:t xml:space="preserve"> purpose</w:t>
      </w:r>
      <w:r w:rsidR="00525A6B" w:rsidRPr="00165A54">
        <w:rPr>
          <w:sz w:val="24"/>
          <w:szCs w:val="24"/>
        </w:rPr>
        <w:t>.</w:t>
      </w:r>
      <w:r w:rsidR="00243612" w:rsidRPr="00165A54">
        <w:rPr>
          <w:sz w:val="24"/>
          <w:szCs w:val="24"/>
        </w:rPr>
        <w:t xml:space="preserve"> </w:t>
      </w:r>
      <w:r w:rsidR="00525A6B" w:rsidRPr="00165A54">
        <w:rPr>
          <w:sz w:val="24"/>
          <w:szCs w:val="24"/>
        </w:rPr>
        <w:t xml:space="preserve">Add “Pre-test” to the </w:t>
      </w:r>
      <w:r w:rsidR="000D4682" w:rsidRPr="00165A54">
        <w:rPr>
          <w:sz w:val="24"/>
          <w:szCs w:val="24"/>
        </w:rPr>
        <w:t xml:space="preserve">file </w:t>
      </w:r>
      <w:r w:rsidR="00525A6B" w:rsidRPr="00165A54">
        <w:rPr>
          <w:sz w:val="24"/>
          <w:szCs w:val="24"/>
        </w:rPr>
        <w:t>name of one and “Post-test” to the other</w:t>
      </w:r>
      <w:r w:rsidR="007912DB" w:rsidRPr="00165A54">
        <w:rPr>
          <w:sz w:val="24"/>
          <w:szCs w:val="24"/>
        </w:rPr>
        <w:t xml:space="preserve"> (no quotes)</w:t>
      </w:r>
      <w:r w:rsidR="00525A6B" w:rsidRPr="00165A54">
        <w:rPr>
          <w:sz w:val="24"/>
          <w:szCs w:val="24"/>
        </w:rPr>
        <w:t xml:space="preserve">. </w:t>
      </w:r>
      <w:r w:rsidR="00FB15CF" w:rsidRPr="00165A54">
        <w:rPr>
          <w:sz w:val="24"/>
          <w:szCs w:val="24"/>
        </w:rPr>
        <w:t xml:space="preserve"> </w:t>
      </w:r>
      <w:r w:rsidR="00125A2C">
        <w:rPr>
          <w:sz w:val="24"/>
          <w:szCs w:val="24"/>
        </w:rPr>
        <w:br/>
      </w:r>
      <w:r w:rsidR="00FB15CF" w:rsidRPr="00165A54">
        <w:rPr>
          <w:sz w:val="24"/>
          <w:szCs w:val="24"/>
        </w:rPr>
        <w:br/>
      </w:r>
      <w:r w:rsidR="006B2659" w:rsidRPr="00165A54">
        <w:rPr>
          <w:sz w:val="24"/>
          <w:szCs w:val="24"/>
        </w:rPr>
        <w:t>To use an OSLIS video quiz as a pre-test, y</w:t>
      </w:r>
      <w:r w:rsidR="00FB15CF" w:rsidRPr="00165A54">
        <w:rPr>
          <w:sz w:val="24"/>
          <w:szCs w:val="24"/>
        </w:rPr>
        <w:t xml:space="preserve">ou will </w:t>
      </w:r>
      <w:r w:rsidR="00125A2C">
        <w:rPr>
          <w:sz w:val="24"/>
          <w:szCs w:val="24"/>
        </w:rPr>
        <w:t>likely want</w:t>
      </w:r>
      <w:r w:rsidR="00FB15CF" w:rsidRPr="00165A54">
        <w:rPr>
          <w:sz w:val="24"/>
          <w:szCs w:val="24"/>
        </w:rPr>
        <w:t xml:space="preserve"> to change </w:t>
      </w:r>
      <w:r w:rsidR="00464C06" w:rsidRPr="00165A54">
        <w:rPr>
          <w:sz w:val="24"/>
          <w:szCs w:val="24"/>
        </w:rPr>
        <w:t xml:space="preserve">some </w:t>
      </w:r>
      <w:r w:rsidR="00FB15CF" w:rsidRPr="00165A54">
        <w:rPr>
          <w:sz w:val="24"/>
          <w:szCs w:val="24"/>
        </w:rPr>
        <w:t>settings.</w:t>
      </w:r>
      <w:r w:rsidR="004C70DD" w:rsidRPr="00165A54">
        <w:rPr>
          <w:sz w:val="24"/>
          <w:szCs w:val="24"/>
        </w:rPr>
        <w:t xml:space="preserve"> However, i</w:t>
      </w:r>
      <w:r w:rsidR="00A156AF" w:rsidRPr="00165A54">
        <w:rPr>
          <w:sz w:val="24"/>
          <w:szCs w:val="24"/>
        </w:rPr>
        <w:t xml:space="preserve">f you </w:t>
      </w:r>
      <w:r w:rsidR="004C70DD" w:rsidRPr="00165A54">
        <w:rPr>
          <w:sz w:val="24"/>
          <w:szCs w:val="24"/>
          <w:u w:val="single"/>
        </w:rPr>
        <w:t>only</w:t>
      </w:r>
      <w:r w:rsidR="004C70DD" w:rsidRPr="00165A54">
        <w:rPr>
          <w:sz w:val="24"/>
          <w:szCs w:val="24"/>
        </w:rPr>
        <w:t xml:space="preserve"> </w:t>
      </w:r>
      <w:r w:rsidR="00A91D45" w:rsidRPr="00165A54">
        <w:rPr>
          <w:sz w:val="24"/>
          <w:szCs w:val="24"/>
        </w:rPr>
        <w:t xml:space="preserve">plan to use </w:t>
      </w:r>
      <w:r w:rsidR="00A156AF" w:rsidRPr="00165A54">
        <w:rPr>
          <w:sz w:val="24"/>
          <w:szCs w:val="24"/>
        </w:rPr>
        <w:t>the pre-test to determine what your students currently know about the topic – to determine where to concentrate your instruction</w:t>
      </w:r>
      <w:r w:rsidR="00744945" w:rsidRPr="00165A54">
        <w:rPr>
          <w:sz w:val="24"/>
          <w:szCs w:val="24"/>
        </w:rPr>
        <w:t xml:space="preserve"> – </w:t>
      </w:r>
      <w:r w:rsidR="00A156AF" w:rsidRPr="00165A54">
        <w:rPr>
          <w:sz w:val="24"/>
          <w:szCs w:val="24"/>
        </w:rPr>
        <w:t xml:space="preserve">then you may </w:t>
      </w:r>
      <w:r w:rsidR="00A156AF" w:rsidRPr="00165A54">
        <w:rPr>
          <w:sz w:val="24"/>
          <w:szCs w:val="24"/>
          <w:u w:val="single"/>
        </w:rPr>
        <w:t>not</w:t>
      </w:r>
      <w:r w:rsidR="00A156AF" w:rsidRPr="00165A54">
        <w:rPr>
          <w:sz w:val="24"/>
          <w:szCs w:val="24"/>
        </w:rPr>
        <w:t xml:space="preserve"> need to change the quiz</w:t>
      </w:r>
      <w:r w:rsidR="004C70DD" w:rsidRPr="00165A54">
        <w:rPr>
          <w:sz w:val="24"/>
          <w:szCs w:val="24"/>
        </w:rPr>
        <w:t xml:space="preserve"> settings since you will not use the same quiz again as a post-test. </w:t>
      </w:r>
      <w:r w:rsidR="00A156AF" w:rsidRPr="00165A54">
        <w:rPr>
          <w:sz w:val="24"/>
          <w:szCs w:val="24"/>
        </w:rPr>
        <w:t xml:space="preserve">  </w:t>
      </w:r>
    </w:p>
    <w:p w14:paraId="2FA68338" w14:textId="51299CAB" w:rsidR="00EF46BD" w:rsidRPr="00165A54" w:rsidRDefault="00B278E0" w:rsidP="00122BF8">
      <w:pPr>
        <w:pStyle w:val="Heading2"/>
      </w:pPr>
      <w:r w:rsidRPr="00165A54">
        <w:t>Recommended Setting Changes</w:t>
      </w:r>
      <w:r w:rsidR="00C22F28" w:rsidRPr="00165A54">
        <w:t xml:space="preserve"> for a Pre-Test</w:t>
      </w:r>
      <w:r w:rsidR="00FA1404">
        <w:br/>
      </w:r>
    </w:p>
    <w:p w14:paraId="7318C444" w14:textId="517C6A25" w:rsidR="00C572E8" w:rsidRDefault="00C572E8" w:rsidP="00FA1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Collect </w:t>
      </w:r>
      <w:r w:rsidR="008734F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mail </w:t>
      </w:r>
      <w:r w:rsidR="008734F1">
        <w:rPr>
          <w:b/>
          <w:sz w:val="24"/>
          <w:szCs w:val="24"/>
        </w:rPr>
        <w:t>Addresses / Response R</w:t>
      </w:r>
      <w:r>
        <w:rPr>
          <w:b/>
          <w:sz w:val="24"/>
          <w:szCs w:val="24"/>
        </w:rPr>
        <w:t>eceipts</w:t>
      </w:r>
      <w:r w:rsidR="001D4286">
        <w:rPr>
          <w:b/>
          <w:sz w:val="24"/>
          <w:szCs w:val="24"/>
        </w:rPr>
        <w:t xml:space="preserve"> (under General </w:t>
      </w:r>
      <w:r w:rsidR="008734F1">
        <w:rPr>
          <w:b/>
          <w:sz w:val="24"/>
          <w:szCs w:val="24"/>
        </w:rPr>
        <w:t>T</w:t>
      </w:r>
      <w:r w:rsidR="001D4286">
        <w:rPr>
          <w:b/>
          <w:sz w:val="24"/>
          <w:szCs w:val="24"/>
        </w:rPr>
        <w:t>ab)</w:t>
      </w:r>
      <w:r w:rsidRPr="001D4286">
        <w:rPr>
          <w:sz w:val="24"/>
          <w:szCs w:val="24"/>
        </w:rPr>
        <w:t xml:space="preserve">: </w:t>
      </w:r>
      <w:r w:rsidR="00CD3FB3">
        <w:rPr>
          <w:sz w:val="24"/>
          <w:szCs w:val="24"/>
        </w:rPr>
        <w:t>U</w:t>
      </w:r>
      <w:r w:rsidR="001D4286">
        <w:rPr>
          <w:sz w:val="24"/>
          <w:szCs w:val="24"/>
        </w:rPr>
        <w:t xml:space="preserve">ncheck “Response receipts” to prevent students from receiving an email that </w:t>
      </w:r>
      <w:r w:rsidR="00CD3FB3">
        <w:rPr>
          <w:sz w:val="24"/>
          <w:szCs w:val="24"/>
        </w:rPr>
        <w:t>list</w:t>
      </w:r>
      <w:r w:rsidR="001D4286">
        <w:rPr>
          <w:sz w:val="24"/>
          <w:szCs w:val="24"/>
        </w:rPr>
        <w:t xml:space="preserve">s the quiz questions and the answers </w:t>
      </w:r>
      <w:r w:rsidR="0095336D">
        <w:rPr>
          <w:sz w:val="24"/>
          <w:szCs w:val="24"/>
        </w:rPr>
        <w:t xml:space="preserve">that </w:t>
      </w:r>
      <w:r w:rsidR="001D4286">
        <w:rPr>
          <w:sz w:val="24"/>
          <w:szCs w:val="24"/>
        </w:rPr>
        <w:t>they chose.</w:t>
      </w:r>
      <w:r w:rsidR="00EF4FB4">
        <w:rPr>
          <w:sz w:val="24"/>
          <w:szCs w:val="24"/>
        </w:rPr>
        <w:t xml:space="preserve"> Note: </w:t>
      </w:r>
      <w:r w:rsidR="00F02FB4">
        <w:rPr>
          <w:sz w:val="24"/>
          <w:szCs w:val="24"/>
        </w:rPr>
        <w:t>Th</w:t>
      </w:r>
      <w:r w:rsidR="00D91DE1">
        <w:rPr>
          <w:sz w:val="24"/>
          <w:szCs w:val="24"/>
        </w:rPr>
        <w:t>at</w:t>
      </w:r>
      <w:r w:rsidR="00F02FB4">
        <w:rPr>
          <w:sz w:val="24"/>
          <w:szCs w:val="24"/>
        </w:rPr>
        <w:t xml:space="preserve"> email </w:t>
      </w:r>
      <w:r w:rsidR="00757246">
        <w:rPr>
          <w:sz w:val="24"/>
          <w:szCs w:val="24"/>
        </w:rPr>
        <w:t>would</w:t>
      </w:r>
      <w:r w:rsidR="00F02FB4">
        <w:rPr>
          <w:sz w:val="24"/>
          <w:szCs w:val="24"/>
        </w:rPr>
        <w:t xml:space="preserve"> not </w:t>
      </w:r>
      <w:r w:rsidR="008D122C">
        <w:rPr>
          <w:sz w:val="24"/>
          <w:szCs w:val="24"/>
        </w:rPr>
        <w:t xml:space="preserve">show </w:t>
      </w:r>
      <w:r w:rsidR="0096300E">
        <w:rPr>
          <w:sz w:val="24"/>
          <w:szCs w:val="24"/>
        </w:rPr>
        <w:t>which answers are correct</w:t>
      </w:r>
      <w:r w:rsidR="00EF4FB4">
        <w:rPr>
          <w:sz w:val="24"/>
          <w:szCs w:val="24"/>
        </w:rPr>
        <w:t>.</w:t>
      </w:r>
    </w:p>
    <w:p w14:paraId="3514626E" w14:textId="78CB08E8" w:rsidR="001D4286" w:rsidRDefault="008734F1" w:rsidP="00FA1404">
      <w:pPr>
        <w:rPr>
          <w:sz w:val="24"/>
          <w:szCs w:val="24"/>
        </w:rPr>
      </w:pPr>
      <w:r>
        <w:rPr>
          <w:b/>
          <w:sz w:val="24"/>
          <w:szCs w:val="24"/>
        </w:rPr>
        <w:t>Release G</w:t>
      </w:r>
      <w:r w:rsidR="00890BB9" w:rsidRPr="00FA1404">
        <w:rPr>
          <w:b/>
          <w:sz w:val="24"/>
          <w:szCs w:val="24"/>
        </w:rPr>
        <w:t>rade</w:t>
      </w:r>
      <w:r w:rsidR="00FA1404">
        <w:rPr>
          <w:b/>
          <w:sz w:val="24"/>
          <w:szCs w:val="24"/>
        </w:rPr>
        <w:t xml:space="preserve"> (under Quizzes </w:t>
      </w:r>
      <w:r>
        <w:rPr>
          <w:b/>
          <w:sz w:val="24"/>
          <w:szCs w:val="24"/>
        </w:rPr>
        <w:t>T</w:t>
      </w:r>
      <w:r w:rsidR="00FA1404">
        <w:rPr>
          <w:b/>
          <w:sz w:val="24"/>
          <w:szCs w:val="24"/>
        </w:rPr>
        <w:t>ab)</w:t>
      </w:r>
      <w:r w:rsidR="0095336D">
        <w:rPr>
          <w:sz w:val="24"/>
          <w:szCs w:val="24"/>
        </w:rPr>
        <w:t>: Since this is a pre-test, and because a post-test will follow,</w:t>
      </w:r>
      <w:r w:rsidR="00890BB9" w:rsidRPr="00FA1404">
        <w:rPr>
          <w:sz w:val="24"/>
          <w:szCs w:val="24"/>
        </w:rPr>
        <w:t xml:space="preserve"> </w:t>
      </w:r>
      <w:r w:rsidR="00A03240">
        <w:rPr>
          <w:sz w:val="24"/>
          <w:szCs w:val="24"/>
        </w:rPr>
        <w:t xml:space="preserve">do </w:t>
      </w:r>
      <w:r w:rsidR="00890BB9" w:rsidRPr="00FA1404">
        <w:rPr>
          <w:sz w:val="24"/>
          <w:szCs w:val="24"/>
        </w:rPr>
        <w:t xml:space="preserve">not release grades immediately after students submit the quiz. </w:t>
      </w:r>
      <w:r w:rsidR="00881222">
        <w:rPr>
          <w:sz w:val="24"/>
          <w:szCs w:val="24"/>
        </w:rPr>
        <w:t>Instead</w:t>
      </w:r>
      <w:r w:rsidR="00890BB9" w:rsidRPr="00FA1404">
        <w:rPr>
          <w:sz w:val="24"/>
          <w:szCs w:val="24"/>
        </w:rPr>
        <w:t>, change the “Release grade” setting to “Later, after manual review.” Then you can decide when or if to release the pre-test scores.</w:t>
      </w:r>
      <w:r w:rsidR="00D7312F" w:rsidRPr="00FA1404">
        <w:rPr>
          <w:sz w:val="24"/>
          <w:szCs w:val="24"/>
        </w:rPr>
        <w:t xml:space="preserve"> </w:t>
      </w:r>
    </w:p>
    <w:p w14:paraId="648EBC31" w14:textId="37ED19A8" w:rsidR="00595E53" w:rsidRDefault="00362C8B" w:rsidP="00FA1404">
      <w:pPr>
        <w:rPr>
          <w:sz w:val="24"/>
          <w:szCs w:val="24"/>
        </w:rPr>
      </w:pPr>
      <w:r w:rsidRPr="00362C8B">
        <w:rPr>
          <w:b/>
          <w:sz w:val="24"/>
          <w:szCs w:val="24"/>
        </w:rPr>
        <w:t xml:space="preserve">Respondent </w:t>
      </w:r>
      <w:r w:rsidR="008734F1">
        <w:rPr>
          <w:b/>
          <w:sz w:val="24"/>
          <w:szCs w:val="24"/>
        </w:rPr>
        <w:t>C</w:t>
      </w:r>
      <w:r w:rsidRPr="00362C8B">
        <w:rPr>
          <w:b/>
          <w:sz w:val="24"/>
          <w:szCs w:val="24"/>
        </w:rPr>
        <w:t xml:space="preserve">an </w:t>
      </w:r>
      <w:r w:rsidR="008734F1">
        <w:rPr>
          <w:b/>
          <w:sz w:val="24"/>
          <w:szCs w:val="24"/>
        </w:rPr>
        <w:t>S</w:t>
      </w:r>
      <w:r w:rsidRPr="00362C8B">
        <w:rPr>
          <w:b/>
          <w:sz w:val="24"/>
          <w:szCs w:val="24"/>
        </w:rPr>
        <w:t xml:space="preserve">ee (under Quizzes </w:t>
      </w:r>
      <w:r w:rsidR="008734F1">
        <w:rPr>
          <w:b/>
          <w:sz w:val="24"/>
          <w:szCs w:val="24"/>
        </w:rPr>
        <w:t>T</w:t>
      </w:r>
      <w:r w:rsidRPr="00362C8B">
        <w:rPr>
          <w:b/>
          <w:sz w:val="24"/>
          <w:szCs w:val="24"/>
        </w:rPr>
        <w:t>ab)</w:t>
      </w:r>
      <w:r w:rsidR="00D7312F" w:rsidRPr="00FA1404">
        <w:rPr>
          <w:sz w:val="24"/>
          <w:szCs w:val="24"/>
        </w:rPr>
        <w:t>: Choosing “Later, after manual review” overrides the</w:t>
      </w:r>
      <w:r w:rsidR="001D4286">
        <w:rPr>
          <w:sz w:val="24"/>
          <w:szCs w:val="24"/>
        </w:rPr>
        <w:t xml:space="preserve"> </w:t>
      </w:r>
      <w:r w:rsidR="00AF5554">
        <w:rPr>
          <w:sz w:val="24"/>
          <w:szCs w:val="24"/>
        </w:rPr>
        <w:t>“Respondent can see” settings</w:t>
      </w:r>
      <w:r w:rsidR="00C264F9">
        <w:rPr>
          <w:sz w:val="24"/>
          <w:szCs w:val="24"/>
        </w:rPr>
        <w:t>. Once grades are released, students will only be able to see their score.</w:t>
      </w:r>
      <w:r w:rsidR="00F02FB4">
        <w:rPr>
          <w:sz w:val="24"/>
          <w:szCs w:val="24"/>
        </w:rPr>
        <w:t xml:space="preserve"> They will not be able to see </w:t>
      </w:r>
      <w:r w:rsidR="00BC7975">
        <w:rPr>
          <w:sz w:val="24"/>
          <w:szCs w:val="24"/>
        </w:rPr>
        <w:t>which answers are correct</w:t>
      </w:r>
      <w:r w:rsidR="00F02FB4">
        <w:rPr>
          <w:sz w:val="24"/>
          <w:szCs w:val="24"/>
        </w:rPr>
        <w:t xml:space="preserve">. </w:t>
      </w:r>
      <w:r w:rsidR="00C264F9">
        <w:rPr>
          <w:sz w:val="24"/>
          <w:szCs w:val="24"/>
        </w:rPr>
        <w:t xml:space="preserve"> </w:t>
      </w:r>
    </w:p>
    <w:p w14:paraId="72078F6A" w14:textId="118272EB" w:rsidR="00D82378" w:rsidRDefault="00595E53" w:rsidP="00FA1404">
      <w:pPr>
        <w:rPr>
          <w:sz w:val="24"/>
          <w:szCs w:val="24"/>
        </w:rPr>
      </w:pPr>
      <w:r w:rsidRPr="00595E53">
        <w:rPr>
          <w:b/>
          <w:sz w:val="24"/>
          <w:szCs w:val="24"/>
        </w:rPr>
        <w:t xml:space="preserve">How to </w:t>
      </w:r>
      <w:r w:rsidR="00352BF3">
        <w:rPr>
          <w:b/>
          <w:sz w:val="24"/>
          <w:szCs w:val="24"/>
        </w:rPr>
        <w:t xml:space="preserve">Change or </w:t>
      </w:r>
      <w:r w:rsidRPr="00595E53">
        <w:rPr>
          <w:b/>
          <w:sz w:val="24"/>
          <w:szCs w:val="24"/>
        </w:rPr>
        <w:t>Release Scores</w:t>
      </w:r>
      <w:r>
        <w:rPr>
          <w:sz w:val="24"/>
          <w:szCs w:val="24"/>
        </w:rPr>
        <w:t xml:space="preserve">: </w:t>
      </w:r>
      <w:r w:rsidR="00282173">
        <w:rPr>
          <w:sz w:val="24"/>
          <w:szCs w:val="24"/>
        </w:rPr>
        <w:t xml:space="preserve">To learn how to </w:t>
      </w:r>
      <w:r w:rsidR="00352BF3">
        <w:rPr>
          <w:sz w:val="24"/>
          <w:szCs w:val="24"/>
        </w:rPr>
        <w:t xml:space="preserve">change scores or to </w:t>
      </w:r>
      <w:r w:rsidR="00282173">
        <w:rPr>
          <w:sz w:val="24"/>
          <w:szCs w:val="24"/>
        </w:rPr>
        <w:t>email scores to students, s</w:t>
      </w:r>
      <w:r w:rsidR="00914A3E">
        <w:rPr>
          <w:sz w:val="24"/>
          <w:szCs w:val="24"/>
        </w:rPr>
        <w:t xml:space="preserve">ee the information </w:t>
      </w:r>
      <w:r w:rsidR="002E1DC6">
        <w:rPr>
          <w:sz w:val="24"/>
          <w:szCs w:val="24"/>
        </w:rPr>
        <w:t xml:space="preserve">in </w:t>
      </w:r>
      <w:r w:rsidR="00914A3E">
        <w:rPr>
          <w:sz w:val="24"/>
          <w:szCs w:val="24"/>
        </w:rPr>
        <w:t xml:space="preserve">the </w:t>
      </w:r>
      <w:r w:rsidR="00DE39BD">
        <w:rPr>
          <w:sz w:val="24"/>
          <w:szCs w:val="24"/>
        </w:rPr>
        <w:t>“</w:t>
      </w:r>
      <w:r w:rsidR="003A545B">
        <w:rPr>
          <w:sz w:val="24"/>
          <w:szCs w:val="24"/>
        </w:rPr>
        <w:t>Grading Tip</w:t>
      </w:r>
      <w:r w:rsidR="00DE39BD">
        <w:rPr>
          <w:sz w:val="24"/>
          <w:szCs w:val="24"/>
        </w:rPr>
        <w:t>”</w:t>
      </w:r>
      <w:r w:rsidR="00914A3E">
        <w:rPr>
          <w:sz w:val="24"/>
          <w:szCs w:val="24"/>
        </w:rPr>
        <w:t xml:space="preserve"> section</w:t>
      </w:r>
      <w:r w:rsidR="002E1DC6">
        <w:rPr>
          <w:sz w:val="24"/>
          <w:szCs w:val="24"/>
        </w:rPr>
        <w:t xml:space="preserve"> </w:t>
      </w:r>
      <w:r w:rsidR="00352BF3">
        <w:rPr>
          <w:sz w:val="24"/>
          <w:szCs w:val="24"/>
        </w:rPr>
        <w:t>at the top of this page.</w:t>
      </w:r>
      <w:r w:rsidR="00914A3E">
        <w:rPr>
          <w:sz w:val="24"/>
          <w:szCs w:val="24"/>
        </w:rPr>
        <w:t xml:space="preserve"> </w:t>
      </w:r>
      <w:r w:rsidR="00890BB9" w:rsidRPr="00FA1404">
        <w:rPr>
          <w:sz w:val="24"/>
          <w:szCs w:val="24"/>
        </w:rPr>
        <w:t xml:space="preserve">  </w:t>
      </w:r>
    </w:p>
    <w:p w14:paraId="6D47C0D2" w14:textId="57C93A98" w:rsidR="00890BB9" w:rsidRPr="00FA1404" w:rsidRDefault="006558E6" w:rsidP="00FA140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Pre- vs. Post-Test </w:t>
      </w:r>
      <w:r w:rsidR="00890BB9" w:rsidRPr="00FA1404">
        <w:rPr>
          <w:b/>
          <w:sz w:val="24"/>
          <w:szCs w:val="24"/>
        </w:rPr>
        <w:t>Tip</w:t>
      </w:r>
      <w:r w:rsidR="008734F1">
        <w:rPr>
          <w:b/>
          <w:sz w:val="24"/>
          <w:szCs w:val="24"/>
        </w:rPr>
        <w:t>:</w:t>
      </w:r>
      <w:r w:rsidR="00890BB9" w:rsidRPr="00FA1404">
        <w:rPr>
          <w:sz w:val="24"/>
          <w:szCs w:val="24"/>
        </w:rPr>
        <w:t xml:space="preserve"> If you plan to release pre-test grades immediately to the students</w:t>
      </w:r>
      <w:r w:rsidR="005258F1">
        <w:rPr>
          <w:sz w:val="24"/>
          <w:szCs w:val="24"/>
        </w:rPr>
        <w:t xml:space="preserve"> </w:t>
      </w:r>
      <w:r w:rsidR="005258F1" w:rsidRPr="00165A54">
        <w:rPr>
          <w:sz w:val="24"/>
          <w:szCs w:val="24"/>
        </w:rPr>
        <w:t>–</w:t>
      </w:r>
      <w:r w:rsidR="005258F1">
        <w:rPr>
          <w:sz w:val="24"/>
          <w:szCs w:val="24"/>
        </w:rPr>
        <w:t xml:space="preserve"> </w:t>
      </w:r>
      <w:r w:rsidR="00890BB9" w:rsidRPr="00FA1404">
        <w:rPr>
          <w:sz w:val="24"/>
          <w:szCs w:val="24"/>
        </w:rPr>
        <w:t>instead of using the “Later after manual review” option</w:t>
      </w:r>
      <w:r w:rsidR="005258F1">
        <w:rPr>
          <w:sz w:val="24"/>
          <w:szCs w:val="24"/>
        </w:rPr>
        <w:t xml:space="preserve"> </w:t>
      </w:r>
      <w:r w:rsidR="005258F1" w:rsidRPr="00165A54">
        <w:rPr>
          <w:sz w:val="24"/>
          <w:szCs w:val="24"/>
        </w:rPr>
        <w:t>–</w:t>
      </w:r>
      <w:r w:rsidR="005258F1">
        <w:rPr>
          <w:sz w:val="24"/>
          <w:szCs w:val="24"/>
        </w:rPr>
        <w:t xml:space="preserve"> </w:t>
      </w:r>
      <w:r w:rsidR="00890BB9" w:rsidRPr="00FA1404">
        <w:rPr>
          <w:sz w:val="24"/>
          <w:szCs w:val="24"/>
        </w:rPr>
        <w:t xml:space="preserve">AND you plan to use the same quiz as a post-test later, remember that students will have seen the questions and correct answers from their pre-test. </w:t>
      </w:r>
    </w:p>
    <w:p w14:paraId="18B14468" w14:textId="77777777" w:rsidR="00C81419" w:rsidRDefault="00C81419" w:rsidP="00C81419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>Save</w:t>
      </w:r>
      <w:r w:rsidRPr="00165A54">
        <w:rPr>
          <w:sz w:val="24"/>
          <w:szCs w:val="24"/>
        </w:rPr>
        <w:t xml:space="preserve">: Be sure to save any changes you made in the settings. </w:t>
      </w:r>
    </w:p>
    <w:p w14:paraId="531833AB" w14:textId="478445C1" w:rsidR="00AE08B2" w:rsidRPr="00165A54" w:rsidRDefault="00AE08B2" w:rsidP="00AE08B2">
      <w:pPr>
        <w:pStyle w:val="Heading1"/>
      </w:pPr>
      <w:r w:rsidRPr="00165A54">
        <w:t>Share the Quiz Link</w:t>
      </w:r>
      <w:r w:rsidR="00385111">
        <w:t xml:space="preserve"> (Pre-Tests </w:t>
      </w:r>
      <w:r w:rsidR="00CA451E">
        <w:t>&amp;</w:t>
      </w:r>
      <w:r w:rsidR="00385111">
        <w:t xml:space="preserve"> Post-Tests)</w:t>
      </w:r>
    </w:p>
    <w:p w14:paraId="0174A714" w14:textId="68566DCF" w:rsidR="002E261F" w:rsidRPr="00165A54" w:rsidRDefault="002E261F" w:rsidP="007D63E7">
      <w:r w:rsidRPr="00165A5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3107E36" wp14:editId="401AF24D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2242185" cy="510540"/>
            <wp:effectExtent l="0" t="0" r="5715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34" cy="514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8B2" w:rsidRPr="00165A54">
        <w:rPr>
          <w:sz w:val="24"/>
          <w:szCs w:val="24"/>
        </w:rPr>
        <w:br/>
      </w:r>
      <w:r w:rsidR="00AE08B2" w:rsidRPr="00165A54">
        <w:rPr>
          <w:b/>
          <w:sz w:val="24"/>
          <w:szCs w:val="24"/>
        </w:rPr>
        <w:t>Send</w:t>
      </w:r>
      <w:r w:rsidR="00AE08B2" w:rsidRPr="00165A54">
        <w:rPr>
          <w:sz w:val="24"/>
          <w:szCs w:val="24"/>
        </w:rPr>
        <w:t>: Once you have reviewed or changed quiz settings, click on “Sen</w:t>
      </w:r>
      <w:r w:rsidR="004A596B">
        <w:rPr>
          <w:sz w:val="24"/>
          <w:szCs w:val="24"/>
        </w:rPr>
        <w:t xml:space="preserve">d” at the top right of the </w:t>
      </w:r>
      <w:r w:rsidR="00424E9E">
        <w:rPr>
          <w:sz w:val="24"/>
          <w:szCs w:val="24"/>
        </w:rPr>
        <w:t xml:space="preserve">quiz </w:t>
      </w:r>
      <w:r w:rsidR="004A596B">
        <w:rPr>
          <w:sz w:val="24"/>
          <w:szCs w:val="24"/>
        </w:rPr>
        <w:t>page to open the “Send form.”</w:t>
      </w:r>
      <w:r w:rsidR="00AE08B2" w:rsidRPr="00165A54">
        <w:rPr>
          <w:sz w:val="24"/>
          <w:szCs w:val="24"/>
        </w:rPr>
        <w:t xml:space="preserve">  </w:t>
      </w:r>
      <w:r w:rsidR="006F4351">
        <w:rPr>
          <w:sz w:val="24"/>
          <w:szCs w:val="24"/>
        </w:rPr>
        <w:br/>
      </w:r>
      <w:r w:rsidRPr="00165A54">
        <w:rPr>
          <w:b/>
          <w:sz w:val="24"/>
          <w:szCs w:val="24"/>
        </w:rPr>
        <w:br/>
      </w:r>
      <w:r w:rsidRPr="00165A54">
        <w:rPr>
          <w:noProof/>
        </w:rPr>
        <w:drawing>
          <wp:anchor distT="0" distB="0" distL="114300" distR="114300" simplePos="0" relativeHeight="251664384" behindDoc="0" locked="0" layoutInCell="1" allowOverlap="1" wp14:anchorId="53FEF05C" wp14:editId="51FA508F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2255520" cy="95821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757" cy="96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A54">
        <w:rPr>
          <w:b/>
          <w:sz w:val="24"/>
          <w:szCs w:val="24"/>
        </w:rPr>
        <w:t>Link</w:t>
      </w:r>
      <w:r w:rsidRPr="00165A54">
        <w:rPr>
          <w:sz w:val="24"/>
          <w:szCs w:val="24"/>
        </w:rPr>
        <w:t xml:space="preserve">: </w:t>
      </w:r>
      <w:r w:rsidR="004A596B">
        <w:rPr>
          <w:sz w:val="24"/>
          <w:szCs w:val="24"/>
        </w:rPr>
        <w:t>C</w:t>
      </w:r>
      <w:r w:rsidRPr="00165A54">
        <w:rPr>
          <w:sz w:val="24"/>
          <w:szCs w:val="24"/>
        </w:rPr>
        <w:t xml:space="preserve">lick on the link icon, and copy the link that appears. Share that link with students, or paste it into online assignments or your learning management system, like Google Classroom. </w:t>
      </w:r>
      <w:r w:rsidR="00ED78DD" w:rsidRPr="00165A54">
        <w:rPr>
          <w:sz w:val="24"/>
          <w:szCs w:val="24"/>
        </w:rPr>
        <w:br/>
      </w:r>
    </w:p>
    <w:p w14:paraId="22E87615" w14:textId="40EE57C0" w:rsidR="00060B22" w:rsidRPr="00165A54" w:rsidRDefault="00F278D6" w:rsidP="0044754E">
      <w:pPr>
        <w:pStyle w:val="Heading1"/>
        <w:rPr>
          <w:sz w:val="24"/>
          <w:szCs w:val="24"/>
        </w:rPr>
      </w:pPr>
      <w:r w:rsidRPr="00165A5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1370FEB" wp14:editId="42F3E7A8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4389120" cy="1074929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07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200" w:rsidRPr="00165A54">
        <w:t>Collect Responses</w:t>
      </w:r>
      <w:r w:rsidR="00385111">
        <w:t xml:space="preserve"> </w:t>
      </w:r>
      <w:r w:rsidR="00385111">
        <w:t>(Pre-</w:t>
      </w:r>
      <w:r w:rsidR="00385111">
        <w:t>Tests</w:t>
      </w:r>
      <w:r w:rsidR="00385111">
        <w:t xml:space="preserve"> </w:t>
      </w:r>
      <w:r w:rsidR="00CA451E">
        <w:t>&amp;</w:t>
      </w:r>
      <w:r w:rsidR="00385111">
        <w:t xml:space="preserve"> Post-Tests</w:t>
      </w:r>
      <w:bookmarkStart w:id="0" w:name="_GoBack"/>
      <w:bookmarkEnd w:id="0"/>
      <w:r w:rsidR="00F940E0">
        <w:t xml:space="preserve">) </w:t>
      </w:r>
      <w:r w:rsidR="00D544BC" w:rsidRPr="00165A54">
        <w:br/>
      </w:r>
      <w:r w:rsidR="0044754E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="0071457F" w:rsidRPr="0044754E">
        <w:rPr>
          <w:rFonts w:asciiTheme="minorHAnsi" w:hAnsiTheme="minorHAnsi" w:cstheme="minorHAnsi"/>
          <w:b/>
          <w:color w:val="auto"/>
          <w:sz w:val="24"/>
          <w:szCs w:val="24"/>
        </w:rPr>
        <w:t>Responses Tab</w:t>
      </w:r>
      <w:r w:rsidR="0071457F" w:rsidRPr="0044754E">
        <w:rPr>
          <w:rFonts w:asciiTheme="minorHAnsi" w:hAnsiTheme="minorHAnsi" w:cstheme="minorHAnsi"/>
          <w:color w:val="auto"/>
          <w:sz w:val="24"/>
          <w:szCs w:val="24"/>
        </w:rPr>
        <w:t>: Once your students take a quiz, you can view the results and release the grade</w:t>
      </w:r>
      <w:r w:rsidR="006825F9" w:rsidRPr="0044754E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71457F" w:rsidRPr="0044754E">
        <w:rPr>
          <w:rFonts w:asciiTheme="minorHAnsi" w:hAnsiTheme="minorHAnsi" w:cstheme="minorHAnsi"/>
          <w:color w:val="auto"/>
          <w:sz w:val="24"/>
          <w:szCs w:val="24"/>
        </w:rPr>
        <w:t xml:space="preserve"> (if you chose to manually release grades</w:t>
      </w:r>
      <w:r w:rsidR="006825F9" w:rsidRPr="0044754E">
        <w:rPr>
          <w:rFonts w:asciiTheme="minorHAnsi" w:hAnsiTheme="minorHAnsi" w:cstheme="minorHAnsi"/>
          <w:color w:val="auto"/>
          <w:sz w:val="24"/>
          <w:szCs w:val="24"/>
        </w:rPr>
        <w:t xml:space="preserve"> at a later </w:t>
      </w:r>
      <w:r w:rsidR="00060B22" w:rsidRPr="0044754E">
        <w:rPr>
          <w:rFonts w:asciiTheme="minorHAnsi" w:hAnsiTheme="minorHAnsi" w:cstheme="minorHAnsi"/>
          <w:color w:val="auto"/>
          <w:sz w:val="24"/>
          <w:szCs w:val="24"/>
        </w:rPr>
        <w:t>time) under the “Responses” tab.</w:t>
      </w:r>
      <w:r w:rsidR="00060B22" w:rsidRPr="00165A54">
        <w:rPr>
          <w:noProof/>
        </w:rPr>
        <w:drawing>
          <wp:inline distT="0" distB="0" distL="0" distR="0" wp14:anchorId="513010BA" wp14:editId="39B8405A">
            <wp:extent cx="4396740" cy="27276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5528" cy="28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7541E" w14:textId="3089A182" w:rsidR="0008533C" w:rsidRPr="00165A54" w:rsidRDefault="00060B22" w:rsidP="0071457F">
      <w:pPr>
        <w:rPr>
          <w:sz w:val="24"/>
          <w:szCs w:val="24"/>
        </w:rPr>
      </w:pPr>
      <w:r w:rsidRPr="00165A54">
        <w:rPr>
          <w:sz w:val="24"/>
          <w:szCs w:val="24"/>
        </w:rPr>
        <w:t xml:space="preserve">Choosing “Release Scores” gives you the option to email quiz </w:t>
      </w:r>
      <w:r w:rsidR="00562286">
        <w:rPr>
          <w:sz w:val="24"/>
          <w:szCs w:val="24"/>
        </w:rPr>
        <w:t>scores</w:t>
      </w:r>
      <w:r w:rsidRPr="00165A54">
        <w:rPr>
          <w:sz w:val="24"/>
          <w:szCs w:val="24"/>
        </w:rPr>
        <w:t xml:space="preserve"> to students. That only applies if you changed the OSLIS grading default to “Later, after manual review” under the “Quizzes” tab.  </w:t>
      </w:r>
      <w:r w:rsidR="0071457F" w:rsidRPr="00165A54">
        <w:rPr>
          <w:sz w:val="24"/>
          <w:szCs w:val="24"/>
        </w:rPr>
        <w:t xml:space="preserve"> </w:t>
      </w:r>
    </w:p>
    <w:p w14:paraId="7571E3C9" w14:textId="226D6CFB" w:rsidR="0008533C" w:rsidRPr="00165A54" w:rsidRDefault="0008533C" w:rsidP="0071457F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Accepting </w:t>
      </w:r>
      <w:r w:rsidR="008734F1">
        <w:rPr>
          <w:b/>
          <w:sz w:val="24"/>
          <w:szCs w:val="24"/>
        </w:rPr>
        <w:t>R</w:t>
      </w:r>
      <w:r w:rsidRPr="00165A54">
        <w:rPr>
          <w:b/>
          <w:sz w:val="24"/>
          <w:szCs w:val="24"/>
        </w:rPr>
        <w:t>esponses</w:t>
      </w:r>
      <w:r w:rsidRPr="00165A54">
        <w:rPr>
          <w:sz w:val="24"/>
          <w:szCs w:val="24"/>
        </w:rPr>
        <w:t>: Quizzes are set to accept responses by default.</w:t>
      </w:r>
      <w:r w:rsidR="006F4351">
        <w:rPr>
          <w:sz w:val="24"/>
          <w:szCs w:val="24"/>
        </w:rPr>
        <w:t xml:space="preserve"> </w:t>
      </w:r>
      <w:r w:rsidR="006F4351" w:rsidRPr="00F278D6">
        <w:rPr>
          <w:sz w:val="24"/>
          <w:szCs w:val="24"/>
        </w:rPr>
        <w:t xml:space="preserve">You can </w:t>
      </w:r>
      <w:r w:rsidR="008A6E9F">
        <w:rPr>
          <w:sz w:val="24"/>
          <w:szCs w:val="24"/>
        </w:rPr>
        <w:t xml:space="preserve">choose to </w:t>
      </w:r>
      <w:r w:rsidR="0044754E">
        <w:rPr>
          <w:sz w:val="24"/>
          <w:szCs w:val="24"/>
        </w:rPr>
        <w:t>t</w:t>
      </w:r>
      <w:r w:rsidR="006F4351" w:rsidRPr="00F278D6">
        <w:rPr>
          <w:sz w:val="24"/>
          <w:szCs w:val="24"/>
        </w:rPr>
        <w:t xml:space="preserve">urn this off when the period of time </w:t>
      </w:r>
      <w:r w:rsidR="00B67428">
        <w:rPr>
          <w:sz w:val="24"/>
          <w:szCs w:val="24"/>
        </w:rPr>
        <w:t xml:space="preserve">that </w:t>
      </w:r>
      <w:r w:rsidR="006F4351" w:rsidRPr="00F278D6">
        <w:rPr>
          <w:sz w:val="24"/>
          <w:szCs w:val="24"/>
        </w:rPr>
        <w:t>students are allowed to take the quiz has passed</w:t>
      </w:r>
      <w:r w:rsidR="0044754E">
        <w:rPr>
          <w:sz w:val="24"/>
          <w:szCs w:val="24"/>
        </w:rPr>
        <w:t xml:space="preserve"> </w:t>
      </w:r>
      <w:r w:rsidR="0044754E" w:rsidRPr="00165A54">
        <w:rPr>
          <w:sz w:val="24"/>
          <w:szCs w:val="24"/>
        </w:rPr>
        <w:t>–</w:t>
      </w:r>
      <w:r w:rsidR="0044754E">
        <w:rPr>
          <w:sz w:val="24"/>
          <w:szCs w:val="24"/>
        </w:rPr>
        <w:t xml:space="preserve"> </w:t>
      </w:r>
      <w:r w:rsidR="006F4351" w:rsidRPr="00F278D6">
        <w:rPr>
          <w:sz w:val="24"/>
          <w:szCs w:val="24"/>
        </w:rPr>
        <w:t>before r</w:t>
      </w:r>
      <w:r w:rsidR="0044754E">
        <w:rPr>
          <w:sz w:val="24"/>
          <w:szCs w:val="24"/>
        </w:rPr>
        <w:t>eleasing grades, for example</w:t>
      </w:r>
      <w:r w:rsidR="006F4351">
        <w:rPr>
          <w:sz w:val="24"/>
          <w:szCs w:val="24"/>
        </w:rPr>
        <w:t>.</w:t>
      </w:r>
      <w:r w:rsidR="006F4351" w:rsidRPr="00165A54">
        <w:rPr>
          <w:sz w:val="24"/>
          <w:szCs w:val="24"/>
        </w:rPr>
        <w:t xml:space="preserve"> </w:t>
      </w:r>
    </w:p>
    <w:p w14:paraId="74D01082" w14:textId="20A84803" w:rsidR="00F278D6" w:rsidRDefault="00344457" w:rsidP="0071457F">
      <w:pPr>
        <w:rPr>
          <w:sz w:val="24"/>
          <w:szCs w:val="24"/>
        </w:rPr>
      </w:pPr>
      <w:r w:rsidRPr="00165A54">
        <w:rPr>
          <w:noProof/>
        </w:rPr>
        <w:drawing>
          <wp:anchor distT="0" distB="0" distL="114300" distR="114300" simplePos="0" relativeHeight="251662336" behindDoc="0" locked="0" layoutInCell="1" allowOverlap="1" wp14:anchorId="38C6ACBA" wp14:editId="41375337">
            <wp:simplePos x="0" y="0"/>
            <wp:positionH relativeFrom="margin">
              <wp:align>right</wp:align>
            </wp:positionH>
            <wp:positionV relativeFrom="paragraph">
              <wp:posOffset>558165</wp:posOffset>
            </wp:positionV>
            <wp:extent cx="1685362" cy="133159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362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F1">
        <w:rPr>
          <w:b/>
          <w:sz w:val="24"/>
          <w:szCs w:val="24"/>
        </w:rPr>
        <w:t>Create S</w:t>
      </w:r>
      <w:r w:rsidR="00365927" w:rsidRPr="00165A54">
        <w:rPr>
          <w:b/>
          <w:sz w:val="24"/>
          <w:szCs w:val="24"/>
        </w:rPr>
        <w:t>preadsheet</w:t>
      </w:r>
      <w:r w:rsidR="00365927" w:rsidRPr="00165A54">
        <w:rPr>
          <w:sz w:val="24"/>
          <w:szCs w:val="24"/>
        </w:rPr>
        <w:t>: Click on the “Create spreadsheet” green icon</w:t>
      </w:r>
      <w:r w:rsidR="009D09DA" w:rsidRPr="00165A54">
        <w:rPr>
          <w:sz w:val="24"/>
          <w:szCs w:val="24"/>
        </w:rPr>
        <w:t xml:space="preserve"> and then on “Create a new spreadsheet”</w:t>
      </w:r>
      <w:r w:rsidR="00365927" w:rsidRPr="00165A54">
        <w:rPr>
          <w:sz w:val="24"/>
          <w:szCs w:val="24"/>
        </w:rPr>
        <w:t xml:space="preserve"> if you want to collect student res</w:t>
      </w:r>
      <w:r w:rsidR="009D09DA" w:rsidRPr="00165A54">
        <w:rPr>
          <w:sz w:val="24"/>
          <w:szCs w:val="24"/>
        </w:rPr>
        <w:t>ponses in a Google spreadsheet.</w:t>
      </w:r>
      <w:r w:rsidR="0051233F" w:rsidRPr="00165A54">
        <w:rPr>
          <w:sz w:val="24"/>
          <w:szCs w:val="24"/>
        </w:rPr>
        <w:t xml:space="preserve"> </w:t>
      </w:r>
      <w:r w:rsidR="00F278D6" w:rsidRPr="00F278D6">
        <w:rPr>
          <w:sz w:val="24"/>
          <w:szCs w:val="24"/>
        </w:rPr>
        <w:t>The responses spreadsheet will be created in the same folder that the Google Forms quiz is in.</w:t>
      </w:r>
    </w:p>
    <w:p w14:paraId="6BF1D295" w14:textId="6F49EBEE" w:rsidR="009D09DA" w:rsidRPr="00165A54" w:rsidRDefault="00D60A8F" w:rsidP="007135F0">
      <w:pPr>
        <w:rPr>
          <w:sz w:val="24"/>
          <w:szCs w:val="24"/>
        </w:rPr>
      </w:pPr>
      <w:r w:rsidRPr="00165A54">
        <w:rPr>
          <w:b/>
          <w:sz w:val="24"/>
          <w:szCs w:val="24"/>
        </w:rPr>
        <w:t xml:space="preserve">More </w:t>
      </w:r>
      <w:r w:rsidR="008734F1">
        <w:rPr>
          <w:b/>
          <w:sz w:val="24"/>
          <w:szCs w:val="24"/>
        </w:rPr>
        <w:t>M</w:t>
      </w:r>
      <w:r w:rsidRPr="00165A54">
        <w:rPr>
          <w:b/>
          <w:sz w:val="24"/>
          <w:szCs w:val="24"/>
        </w:rPr>
        <w:t>enu</w:t>
      </w:r>
      <w:r w:rsidR="0051233F" w:rsidRPr="00165A54">
        <w:rPr>
          <w:sz w:val="24"/>
          <w:szCs w:val="24"/>
        </w:rPr>
        <w:t xml:space="preserve">: </w:t>
      </w:r>
      <w:r w:rsidRPr="00165A54">
        <w:rPr>
          <w:sz w:val="24"/>
          <w:szCs w:val="24"/>
        </w:rPr>
        <w:t xml:space="preserve">Click on the three vertical dots to open a menu with options to print quiz results, </w:t>
      </w:r>
      <w:r w:rsidR="00F715AE" w:rsidRPr="00165A54">
        <w:rPr>
          <w:sz w:val="24"/>
          <w:szCs w:val="24"/>
        </w:rPr>
        <w:t>to download the responses</w:t>
      </w:r>
      <w:r w:rsidR="00F250BF">
        <w:rPr>
          <w:sz w:val="24"/>
          <w:szCs w:val="24"/>
        </w:rPr>
        <w:t xml:space="preserve"> as a spreadsheet</w:t>
      </w:r>
      <w:r w:rsidR="00F715AE" w:rsidRPr="00165A54">
        <w:rPr>
          <w:sz w:val="24"/>
          <w:szCs w:val="24"/>
        </w:rPr>
        <w:t xml:space="preserve">, and to receive email notifications for new quiz responses.  </w:t>
      </w:r>
      <w:r w:rsidRPr="00165A54">
        <w:rPr>
          <w:sz w:val="24"/>
          <w:szCs w:val="24"/>
        </w:rPr>
        <w:t xml:space="preserve"> </w:t>
      </w:r>
    </w:p>
    <w:p w14:paraId="74DF1CA6" w14:textId="220BD86C" w:rsidR="003B36EA" w:rsidRPr="00766BE1" w:rsidRDefault="00E335E8" w:rsidP="00AE08B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165A54">
        <w:t xml:space="preserve">Help </w:t>
      </w:r>
      <w:r w:rsidRPr="00165A54">
        <w:br/>
      </w:r>
      <w:hyperlink r:id="rId17" w:history="1">
        <w:r w:rsidRPr="00EA700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G Suite Learning Center</w:t>
        </w:r>
        <w:r w:rsidR="00344457" w:rsidRPr="00EA700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: Get Started with Forms Quizzes</w:t>
        </w:r>
      </w:hyperlink>
      <w:r w:rsidRPr="00EA700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3482" w:rsidRPr="00EA7005">
        <w:rPr>
          <w:color w:val="auto"/>
        </w:rPr>
        <w:br/>
      </w:r>
      <w:hyperlink r:id="rId18" w:history="1">
        <w:r w:rsidR="00766BE1" w:rsidRPr="00EA700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Tips for Using Forms Quizzes with Classroom</w:t>
        </w:r>
      </w:hyperlink>
    </w:p>
    <w:sectPr w:rsidR="003B36EA" w:rsidRPr="00766BE1" w:rsidSect="00276497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B1127" w14:textId="77777777" w:rsidR="00BA046B" w:rsidRDefault="00BA046B" w:rsidP="00AF14E5">
      <w:pPr>
        <w:spacing w:after="0" w:line="240" w:lineRule="auto"/>
      </w:pPr>
      <w:r>
        <w:separator/>
      </w:r>
    </w:p>
  </w:endnote>
  <w:endnote w:type="continuationSeparator" w:id="0">
    <w:p w14:paraId="47E8352B" w14:textId="77777777" w:rsidR="00BA046B" w:rsidRDefault="00BA046B" w:rsidP="00AF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08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60316" w14:textId="5FF454FD" w:rsidR="00FB21F9" w:rsidRDefault="00FB21F9">
        <w:pPr>
          <w:pStyle w:val="Footer"/>
          <w:jc w:val="right"/>
        </w:pPr>
        <w:r>
          <w:t xml:space="preserve"> </w:t>
        </w:r>
        <w:r w:rsidRPr="00FB21F9">
          <w:t xml:space="preserve">How to Use </w:t>
        </w:r>
        <w:r w:rsidR="002A736D">
          <w:t xml:space="preserve">the </w:t>
        </w:r>
        <w:r w:rsidRPr="00FB21F9">
          <w:t>OSLIS Video Quizzes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0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84555A" w14:textId="500E1A05" w:rsidR="00AF14E5" w:rsidRPr="00AF14E5" w:rsidRDefault="00AF14E5" w:rsidP="00AF14E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8D646" w14:textId="77777777" w:rsidR="00BA046B" w:rsidRDefault="00BA046B" w:rsidP="00AF14E5">
      <w:pPr>
        <w:spacing w:after="0" w:line="240" w:lineRule="auto"/>
      </w:pPr>
      <w:r>
        <w:separator/>
      </w:r>
    </w:p>
  </w:footnote>
  <w:footnote w:type="continuationSeparator" w:id="0">
    <w:p w14:paraId="33C19C1B" w14:textId="77777777" w:rsidR="00BA046B" w:rsidRDefault="00BA046B" w:rsidP="00AF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0C50"/>
    <w:multiLevelType w:val="hybridMultilevel"/>
    <w:tmpl w:val="8196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76A6"/>
    <w:multiLevelType w:val="hybridMultilevel"/>
    <w:tmpl w:val="241C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EA"/>
    <w:rsid w:val="00003DF9"/>
    <w:rsid w:val="000067AD"/>
    <w:rsid w:val="0001778B"/>
    <w:rsid w:val="00035D3A"/>
    <w:rsid w:val="0004112F"/>
    <w:rsid w:val="00041E6B"/>
    <w:rsid w:val="000530EF"/>
    <w:rsid w:val="00060A86"/>
    <w:rsid w:val="00060B22"/>
    <w:rsid w:val="00062BE3"/>
    <w:rsid w:val="000636B5"/>
    <w:rsid w:val="00080835"/>
    <w:rsid w:val="0008533C"/>
    <w:rsid w:val="000A4C00"/>
    <w:rsid w:val="000A7AD7"/>
    <w:rsid w:val="000B3200"/>
    <w:rsid w:val="000C28C9"/>
    <w:rsid w:val="000D1945"/>
    <w:rsid w:val="000D20F2"/>
    <w:rsid w:val="000D4682"/>
    <w:rsid w:val="000D50B8"/>
    <w:rsid w:val="000D6395"/>
    <w:rsid w:val="000E1679"/>
    <w:rsid w:val="000E45C8"/>
    <w:rsid w:val="000F0743"/>
    <w:rsid w:val="000F6660"/>
    <w:rsid w:val="00104949"/>
    <w:rsid w:val="001062CD"/>
    <w:rsid w:val="00122BF8"/>
    <w:rsid w:val="00125A2C"/>
    <w:rsid w:val="00126F09"/>
    <w:rsid w:val="001408D6"/>
    <w:rsid w:val="00141116"/>
    <w:rsid w:val="00150103"/>
    <w:rsid w:val="001523F3"/>
    <w:rsid w:val="00165A54"/>
    <w:rsid w:val="00176825"/>
    <w:rsid w:val="00180B63"/>
    <w:rsid w:val="00193837"/>
    <w:rsid w:val="001A0586"/>
    <w:rsid w:val="001D4286"/>
    <w:rsid w:val="001E7E09"/>
    <w:rsid w:val="001F2186"/>
    <w:rsid w:val="001F2A0A"/>
    <w:rsid w:val="00200CAA"/>
    <w:rsid w:val="00202CEC"/>
    <w:rsid w:val="00213CFE"/>
    <w:rsid w:val="00217124"/>
    <w:rsid w:val="002206D1"/>
    <w:rsid w:val="0023360B"/>
    <w:rsid w:val="00243612"/>
    <w:rsid w:val="0024656D"/>
    <w:rsid w:val="00255311"/>
    <w:rsid w:val="00273EC4"/>
    <w:rsid w:val="00276497"/>
    <w:rsid w:val="00277515"/>
    <w:rsid w:val="00277821"/>
    <w:rsid w:val="002807D5"/>
    <w:rsid w:val="00282173"/>
    <w:rsid w:val="002A736D"/>
    <w:rsid w:val="002B18C8"/>
    <w:rsid w:val="002B1A7F"/>
    <w:rsid w:val="002B6C7F"/>
    <w:rsid w:val="002C2382"/>
    <w:rsid w:val="002C3FAE"/>
    <w:rsid w:val="002C5444"/>
    <w:rsid w:val="002C7D76"/>
    <w:rsid w:val="002D5A45"/>
    <w:rsid w:val="002D7D14"/>
    <w:rsid w:val="002E1DC6"/>
    <w:rsid w:val="002E261F"/>
    <w:rsid w:val="002E552D"/>
    <w:rsid w:val="002E58EE"/>
    <w:rsid w:val="002F2F39"/>
    <w:rsid w:val="00324BBA"/>
    <w:rsid w:val="00342066"/>
    <w:rsid w:val="00344457"/>
    <w:rsid w:val="00346E22"/>
    <w:rsid w:val="00352BF3"/>
    <w:rsid w:val="00362722"/>
    <w:rsid w:val="00362C8B"/>
    <w:rsid w:val="00365927"/>
    <w:rsid w:val="00385111"/>
    <w:rsid w:val="003A545B"/>
    <w:rsid w:val="003B1E56"/>
    <w:rsid w:val="003B34FB"/>
    <w:rsid w:val="003B36EA"/>
    <w:rsid w:val="003C0177"/>
    <w:rsid w:val="003D2AB1"/>
    <w:rsid w:val="003D538D"/>
    <w:rsid w:val="003E4F85"/>
    <w:rsid w:val="00416AB3"/>
    <w:rsid w:val="0042043C"/>
    <w:rsid w:val="00424E9E"/>
    <w:rsid w:val="0043008C"/>
    <w:rsid w:val="0044284E"/>
    <w:rsid w:val="0044754E"/>
    <w:rsid w:val="00453474"/>
    <w:rsid w:val="00464C06"/>
    <w:rsid w:val="00472FB0"/>
    <w:rsid w:val="0048139A"/>
    <w:rsid w:val="00481438"/>
    <w:rsid w:val="00494B24"/>
    <w:rsid w:val="00497F3D"/>
    <w:rsid w:val="004A4F53"/>
    <w:rsid w:val="004A596B"/>
    <w:rsid w:val="004A78E3"/>
    <w:rsid w:val="004B3F36"/>
    <w:rsid w:val="004B50F3"/>
    <w:rsid w:val="004C70DD"/>
    <w:rsid w:val="004D1D51"/>
    <w:rsid w:val="004D6CD9"/>
    <w:rsid w:val="0051233F"/>
    <w:rsid w:val="005258F1"/>
    <w:rsid w:val="00525A6B"/>
    <w:rsid w:val="00530429"/>
    <w:rsid w:val="00533BCA"/>
    <w:rsid w:val="00534AE3"/>
    <w:rsid w:val="00540E34"/>
    <w:rsid w:val="005433D2"/>
    <w:rsid w:val="00546F00"/>
    <w:rsid w:val="0054744D"/>
    <w:rsid w:val="005544F4"/>
    <w:rsid w:val="005563D5"/>
    <w:rsid w:val="00562286"/>
    <w:rsid w:val="0057040D"/>
    <w:rsid w:val="00576294"/>
    <w:rsid w:val="005802B4"/>
    <w:rsid w:val="00582CB9"/>
    <w:rsid w:val="00592169"/>
    <w:rsid w:val="00594BAC"/>
    <w:rsid w:val="00595E53"/>
    <w:rsid w:val="00597303"/>
    <w:rsid w:val="005B686A"/>
    <w:rsid w:val="005B7792"/>
    <w:rsid w:val="005D2EA5"/>
    <w:rsid w:val="005E1463"/>
    <w:rsid w:val="005E1F8E"/>
    <w:rsid w:val="005E7ACA"/>
    <w:rsid w:val="005F43CF"/>
    <w:rsid w:val="006164CA"/>
    <w:rsid w:val="006216E2"/>
    <w:rsid w:val="00630232"/>
    <w:rsid w:val="0064776D"/>
    <w:rsid w:val="006558E6"/>
    <w:rsid w:val="00661AF7"/>
    <w:rsid w:val="006675CE"/>
    <w:rsid w:val="00670FDF"/>
    <w:rsid w:val="00676843"/>
    <w:rsid w:val="00680B52"/>
    <w:rsid w:val="00680D37"/>
    <w:rsid w:val="006825F9"/>
    <w:rsid w:val="0068771F"/>
    <w:rsid w:val="00687BC6"/>
    <w:rsid w:val="006A4A5A"/>
    <w:rsid w:val="006B2659"/>
    <w:rsid w:val="006B5D6F"/>
    <w:rsid w:val="006E7942"/>
    <w:rsid w:val="006F4351"/>
    <w:rsid w:val="00707B97"/>
    <w:rsid w:val="007135F0"/>
    <w:rsid w:val="0071457F"/>
    <w:rsid w:val="00722B41"/>
    <w:rsid w:val="00744945"/>
    <w:rsid w:val="00757246"/>
    <w:rsid w:val="00766BE1"/>
    <w:rsid w:val="00767050"/>
    <w:rsid w:val="007707C9"/>
    <w:rsid w:val="00773179"/>
    <w:rsid w:val="0078232A"/>
    <w:rsid w:val="007912DB"/>
    <w:rsid w:val="00791BF5"/>
    <w:rsid w:val="00792B4E"/>
    <w:rsid w:val="007A7067"/>
    <w:rsid w:val="007D458A"/>
    <w:rsid w:val="007D58B6"/>
    <w:rsid w:val="007D63E7"/>
    <w:rsid w:val="007E0FD4"/>
    <w:rsid w:val="007E464B"/>
    <w:rsid w:val="007E6218"/>
    <w:rsid w:val="00812714"/>
    <w:rsid w:val="0083452D"/>
    <w:rsid w:val="00837893"/>
    <w:rsid w:val="00855C6A"/>
    <w:rsid w:val="0086039C"/>
    <w:rsid w:val="00861CD5"/>
    <w:rsid w:val="0086636F"/>
    <w:rsid w:val="00866C22"/>
    <w:rsid w:val="008730B4"/>
    <w:rsid w:val="008734F1"/>
    <w:rsid w:val="0087449E"/>
    <w:rsid w:val="00875C08"/>
    <w:rsid w:val="00881222"/>
    <w:rsid w:val="008905CE"/>
    <w:rsid w:val="00890BB9"/>
    <w:rsid w:val="00892E6A"/>
    <w:rsid w:val="008A6070"/>
    <w:rsid w:val="008A6E9F"/>
    <w:rsid w:val="008D122C"/>
    <w:rsid w:val="008F4A4E"/>
    <w:rsid w:val="008F4C77"/>
    <w:rsid w:val="0090083C"/>
    <w:rsid w:val="009070C3"/>
    <w:rsid w:val="00914A3E"/>
    <w:rsid w:val="009179E0"/>
    <w:rsid w:val="00923906"/>
    <w:rsid w:val="00930DEA"/>
    <w:rsid w:val="00931B49"/>
    <w:rsid w:val="0094492F"/>
    <w:rsid w:val="0095336D"/>
    <w:rsid w:val="009619DA"/>
    <w:rsid w:val="0096300E"/>
    <w:rsid w:val="00966F94"/>
    <w:rsid w:val="00973BCD"/>
    <w:rsid w:val="00975A27"/>
    <w:rsid w:val="00990029"/>
    <w:rsid w:val="009905B1"/>
    <w:rsid w:val="00991BD9"/>
    <w:rsid w:val="009B00C8"/>
    <w:rsid w:val="009B1FFF"/>
    <w:rsid w:val="009B2DF1"/>
    <w:rsid w:val="009B54EC"/>
    <w:rsid w:val="009B6E8F"/>
    <w:rsid w:val="009C188B"/>
    <w:rsid w:val="009C39BE"/>
    <w:rsid w:val="009C6D5E"/>
    <w:rsid w:val="009D09DA"/>
    <w:rsid w:val="009D6164"/>
    <w:rsid w:val="009D7D82"/>
    <w:rsid w:val="009E3307"/>
    <w:rsid w:val="009E5DF5"/>
    <w:rsid w:val="009F6140"/>
    <w:rsid w:val="00A00501"/>
    <w:rsid w:val="00A03240"/>
    <w:rsid w:val="00A04200"/>
    <w:rsid w:val="00A156AF"/>
    <w:rsid w:val="00A43F20"/>
    <w:rsid w:val="00A54E65"/>
    <w:rsid w:val="00A55F7B"/>
    <w:rsid w:val="00A60C2C"/>
    <w:rsid w:val="00A8175D"/>
    <w:rsid w:val="00A91D45"/>
    <w:rsid w:val="00AA3B6D"/>
    <w:rsid w:val="00AB5D08"/>
    <w:rsid w:val="00AB72F5"/>
    <w:rsid w:val="00AC094D"/>
    <w:rsid w:val="00AC2EB1"/>
    <w:rsid w:val="00AC3F83"/>
    <w:rsid w:val="00AC5228"/>
    <w:rsid w:val="00AC7BA6"/>
    <w:rsid w:val="00AD5C1C"/>
    <w:rsid w:val="00AE08B2"/>
    <w:rsid w:val="00AE2CCE"/>
    <w:rsid w:val="00AF14E5"/>
    <w:rsid w:val="00AF5554"/>
    <w:rsid w:val="00B0228A"/>
    <w:rsid w:val="00B10C9C"/>
    <w:rsid w:val="00B1258C"/>
    <w:rsid w:val="00B1759C"/>
    <w:rsid w:val="00B17C96"/>
    <w:rsid w:val="00B20840"/>
    <w:rsid w:val="00B23BF3"/>
    <w:rsid w:val="00B278E0"/>
    <w:rsid w:val="00B31F39"/>
    <w:rsid w:val="00B33482"/>
    <w:rsid w:val="00B35DF8"/>
    <w:rsid w:val="00B3654F"/>
    <w:rsid w:val="00B434FE"/>
    <w:rsid w:val="00B47968"/>
    <w:rsid w:val="00B50391"/>
    <w:rsid w:val="00B51886"/>
    <w:rsid w:val="00B540A4"/>
    <w:rsid w:val="00B56089"/>
    <w:rsid w:val="00B67428"/>
    <w:rsid w:val="00B80D27"/>
    <w:rsid w:val="00B84B80"/>
    <w:rsid w:val="00BA046B"/>
    <w:rsid w:val="00BA10B2"/>
    <w:rsid w:val="00BA1A17"/>
    <w:rsid w:val="00BC42FC"/>
    <w:rsid w:val="00BC7975"/>
    <w:rsid w:val="00BC7B94"/>
    <w:rsid w:val="00BD3F0C"/>
    <w:rsid w:val="00BD7E0C"/>
    <w:rsid w:val="00BE2F58"/>
    <w:rsid w:val="00C0323A"/>
    <w:rsid w:val="00C138CA"/>
    <w:rsid w:val="00C22ECE"/>
    <w:rsid w:val="00C22F28"/>
    <w:rsid w:val="00C24E63"/>
    <w:rsid w:val="00C264F9"/>
    <w:rsid w:val="00C34D73"/>
    <w:rsid w:val="00C41620"/>
    <w:rsid w:val="00C41F7E"/>
    <w:rsid w:val="00C51616"/>
    <w:rsid w:val="00C54225"/>
    <w:rsid w:val="00C572E8"/>
    <w:rsid w:val="00C65991"/>
    <w:rsid w:val="00C6646A"/>
    <w:rsid w:val="00C73B71"/>
    <w:rsid w:val="00C77120"/>
    <w:rsid w:val="00C81419"/>
    <w:rsid w:val="00C845E9"/>
    <w:rsid w:val="00C90F23"/>
    <w:rsid w:val="00CA451E"/>
    <w:rsid w:val="00CB6474"/>
    <w:rsid w:val="00CD3FB3"/>
    <w:rsid w:val="00CD4A63"/>
    <w:rsid w:val="00CD77BA"/>
    <w:rsid w:val="00CF27C5"/>
    <w:rsid w:val="00CF30E0"/>
    <w:rsid w:val="00CF3144"/>
    <w:rsid w:val="00CF3C01"/>
    <w:rsid w:val="00D03676"/>
    <w:rsid w:val="00D1270B"/>
    <w:rsid w:val="00D15BFA"/>
    <w:rsid w:val="00D17530"/>
    <w:rsid w:val="00D179A7"/>
    <w:rsid w:val="00D23203"/>
    <w:rsid w:val="00D32F43"/>
    <w:rsid w:val="00D35408"/>
    <w:rsid w:val="00D471E1"/>
    <w:rsid w:val="00D544BC"/>
    <w:rsid w:val="00D56BB6"/>
    <w:rsid w:val="00D60A8F"/>
    <w:rsid w:val="00D62892"/>
    <w:rsid w:val="00D7312F"/>
    <w:rsid w:val="00D75051"/>
    <w:rsid w:val="00D82378"/>
    <w:rsid w:val="00D91DE1"/>
    <w:rsid w:val="00D973BB"/>
    <w:rsid w:val="00DA3C2F"/>
    <w:rsid w:val="00DA41BF"/>
    <w:rsid w:val="00DA6861"/>
    <w:rsid w:val="00DB08B6"/>
    <w:rsid w:val="00DB572F"/>
    <w:rsid w:val="00DD7977"/>
    <w:rsid w:val="00DE18EE"/>
    <w:rsid w:val="00DE1C50"/>
    <w:rsid w:val="00DE39BD"/>
    <w:rsid w:val="00DE3BA3"/>
    <w:rsid w:val="00DE6970"/>
    <w:rsid w:val="00DE7AB4"/>
    <w:rsid w:val="00E02CE8"/>
    <w:rsid w:val="00E0364D"/>
    <w:rsid w:val="00E036E4"/>
    <w:rsid w:val="00E05737"/>
    <w:rsid w:val="00E141DC"/>
    <w:rsid w:val="00E20AAF"/>
    <w:rsid w:val="00E335E8"/>
    <w:rsid w:val="00E43F42"/>
    <w:rsid w:val="00E51465"/>
    <w:rsid w:val="00E641A0"/>
    <w:rsid w:val="00E66BF4"/>
    <w:rsid w:val="00E6722F"/>
    <w:rsid w:val="00E73D21"/>
    <w:rsid w:val="00E84559"/>
    <w:rsid w:val="00E867B3"/>
    <w:rsid w:val="00E93971"/>
    <w:rsid w:val="00EA2336"/>
    <w:rsid w:val="00EA346F"/>
    <w:rsid w:val="00EA7005"/>
    <w:rsid w:val="00EA74D7"/>
    <w:rsid w:val="00EA7783"/>
    <w:rsid w:val="00EB1D87"/>
    <w:rsid w:val="00EB2423"/>
    <w:rsid w:val="00EC0144"/>
    <w:rsid w:val="00EC40C2"/>
    <w:rsid w:val="00ED0CC2"/>
    <w:rsid w:val="00ED4C58"/>
    <w:rsid w:val="00ED5972"/>
    <w:rsid w:val="00ED76BA"/>
    <w:rsid w:val="00ED78DD"/>
    <w:rsid w:val="00EE25D5"/>
    <w:rsid w:val="00EE60E9"/>
    <w:rsid w:val="00EF325C"/>
    <w:rsid w:val="00EF46BD"/>
    <w:rsid w:val="00EF4FB4"/>
    <w:rsid w:val="00F02FB4"/>
    <w:rsid w:val="00F07C59"/>
    <w:rsid w:val="00F250BF"/>
    <w:rsid w:val="00F278D6"/>
    <w:rsid w:val="00F45FEA"/>
    <w:rsid w:val="00F46FC8"/>
    <w:rsid w:val="00F50141"/>
    <w:rsid w:val="00F66E7E"/>
    <w:rsid w:val="00F715AE"/>
    <w:rsid w:val="00F7288D"/>
    <w:rsid w:val="00F75985"/>
    <w:rsid w:val="00F84908"/>
    <w:rsid w:val="00F84F03"/>
    <w:rsid w:val="00F9341D"/>
    <w:rsid w:val="00F93693"/>
    <w:rsid w:val="00F940E0"/>
    <w:rsid w:val="00FA0A89"/>
    <w:rsid w:val="00FA0C06"/>
    <w:rsid w:val="00FA1404"/>
    <w:rsid w:val="00FA7AB6"/>
    <w:rsid w:val="00FB15CF"/>
    <w:rsid w:val="00FB21F9"/>
    <w:rsid w:val="00FC66D5"/>
    <w:rsid w:val="00FE397C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2435"/>
  <w15:docId w15:val="{C6EBCEAF-F3C4-4CC4-AB9B-D11B369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3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F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E5"/>
  </w:style>
  <w:style w:type="paragraph" w:styleId="Footer">
    <w:name w:val="footer"/>
    <w:basedOn w:val="Normal"/>
    <w:link w:val="FooterChar"/>
    <w:uiPriority w:val="99"/>
    <w:unhideWhenUsed/>
    <w:rsid w:val="00AF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E5"/>
  </w:style>
  <w:style w:type="character" w:styleId="Hyperlink">
    <w:name w:val="Hyperlink"/>
    <w:basedOn w:val="DefaultParagraphFont"/>
    <w:uiPriority w:val="99"/>
    <w:unhideWhenUsed/>
    <w:rsid w:val="00B125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B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44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support.google.com/edu/classroom/answer/7627459?hl=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support.google.com/a/users/answer/9310162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 Maurer</cp:lastModifiedBy>
  <cp:revision>27</cp:revision>
  <cp:lastPrinted>2019-10-10T00:16:00Z</cp:lastPrinted>
  <dcterms:created xsi:type="dcterms:W3CDTF">2019-10-09T22:45:00Z</dcterms:created>
  <dcterms:modified xsi:type="dcterms:W3CDTF">2019-10-10T00:20:00Z</dcterms:modified>
</cp:coreProperties>
</file>